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3DB7C" w14:textId="50E374E5" w:rsidR="00CD4E00" w:rsidRDefault="00CD4E00" w:rsidP="00BE013B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ZAŁĄCZNIK NR 2 </w:t>
      </w:r>
    </w:p>
    <w:p w14:paraId="6EF17928" w14:textId="1F97A9A5" w:rsidR="00037A7F" w:rsidRPr="003207DF" w:rsidRDefault="001426C3" w:rsidP="00BE013B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3207DF">
        <w:rPr>
          <w:rFonts w:ascii="Calibri" w:hAnsi="Calibri" w:cs="Calibri"/>
          <w:b/>
          <w:bCs/>
          <w:color w:val="auto"/>
          <w:sz w:val="22"/>
          <w:szCs w:val="22"/>
        </w:rPr>
        <w:t>PROJEKTOWANE POSTANOWIENIA UMOWY</w:t>
      </w:r>
    </w:p>
    <w:p w14:paraId="6B7F6EB4" w14:textId="77777777" w:rsidR="00EF1603" w:rsidRPr="00925D77" w:rsidRDefault="00EF1603" w:rsidP="00BD43E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925D77">
        <w:rPr>
          <w:rFonts w:ascii="Calibri" w:hAnsi="Calibri" w:cs="Calibri"/>
          <w:color w:val="auto"/>
          <w:sz w:val="22"/>
          <w:szCs w:val="22"/>
        </w:rPr>
        <w:t>Osoby podpisujące Umowę oświadczają, że są umocowane do podpisywania i składania oświadczeń woli w imieniu Strony, którą reprezentują ze skutkiem prawnym dla niej i że umocowanie to jest ważne i nie wygasło przed lub w dniu zawarcia Umowy oraz że uzyskały wszystkie niezbędne i wymagane prawem zgody organów korporacyjnych na zawarcie niniejszej Umowy.</w:t>
      </w:r>
    </w:p>
    <w:p w14:paraId="12C6E99A" w14:textId="77777777" w:rsidR="00EF1603" w:rsidRPr="00925D77" w:rsidRDefault="00EF1603" w:rsidP="00BD43E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  <w:color w:val="auto"/>
          <w:sz w:val="22"/>
          <w:szCs w:val="22"/>
        </w:rPr>
      </w:pPr>
    </w:p>
    <w:p w14:paraId="7CDD84BA" w14:textId="77777777" w:rsidR="00AE431D" w:rsidRPr="00AE431D" w:rsidRDefault="00AE431D" w:rsidP="00AE431D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</w:pPr>
      <w:r w:rsidRPr="00AE431D">
        <w:rPr>
          <w:rFonts w:ascii="Calibri" w:eastAsia="Calibri" w:hAnsi="Calibri" w:cs="Calibri"/>
          <w:i/>
          <w:color w:val="auto"/>
          <w:sz w:val="22"/>
          <w:szCs w:val="22"/>
          <w:lang w:eastAsia="en-US"/>
        </w:rPr>
        <w:t>W wyniku przeprowadzonego post</w:t>
      </w:r>
      <w:r w:rsidRPr="00AE431D">
        <w:rPr>
          <w:rFonts w:ascii="Calibri" w:eastAsia="TimesNewRoman" w:hAnsi="Calibri" w:cs="Calibri"/>
          <w:i/>
          <w:color w:val="auto"/>
          <w:sz w:val="22"/>
          <w:szCs w:val="22"/>
          <w:lang w:eastAsia="en-US"/>
        </w:rPr>
        <w:t>ę</w:t>
      </w:r>
      <w:r w:rsidRPr="00AE431D">
        <w:rPr>
          <w:rFonts w:ascii="Calibri" w:eastAsia="Calibri" w:hAnsi="Calibri" w:cs="Calibri"/>
          <w:i/>
          <w:color w:val="auto"/>
          <w:sz w:val="22"/>
          <w:szCs w:val="22"/>
          <w:lang w:eastAsia="en-US"/>
        </w:rPr>
        <w:t xml:space="preserve">powania, o udzielenie zamówienia publicznego w trybie podstawowym </w:t>
      </w:r>
      <w:r w:rsidRPr="00AE431D">
        <w:rPr>
          <w:rFonts w:ascii="Calibri" w:eastAsia="Calibri" w:hAnsi="Calibri" w:cs="Calibri"/>
          <w:i/>
          <w:iCs/>
          <w:color w:val="auto"/>
          <w:sz w:val="22"/>
          <w:szCs w:val="22"/>
          <w:lang w:eastAsia="en-US"/>
        </w:rPr>
        <w:t>zgodnie z art. 275 pkt 1</w:t>
      </w:r>
      <w:r w:rsidRPr="00AE431D">
        <w:rPr>
          <w:rFonts w:ascii="Calibri" w:eastAsia="Calibri" w:hAnsi="Calibri" w:cs="Calibri"/>
          <w:i/>
          <w:color w:val="auto"/>
          <w:sz w:val="22"/>
          <w:szCs w:val="22"/>
          <w:lang w:eastAsia="en-US"/>
        </w:rPr>
        <w:t>, zgodnie z ustaw</w:t>
      </w:r>
      <w:r w:rsidRPr="00AE431D">
        <w:rPr>
          <w:rFonts w:ascii="Calibri" w:eastAsia="TimesNewRoman" w:hAnsi="Calibri" w:cs="Calibri"/>
          <w:i/>
          <w:color w:val="auto"/>
          <w:sz w:val="22"/>
          <w:szCs w:val="22"/>
          <w:lang w:eastAsia="en-US"/>
        </w:rPr>
        <w:t>ą</w:t>
      </w:r>
      <w:r w:rsidRPr="00AE431D">
        <w:rPr>
          <w:rFonts w:ascii="Calibri" w:eastAsia="Calibri" w:hAnsi="Calibri" w:cs="Calibri"/>
          <w:i/>
          <w:iCs/>
          <w:color w:val="auto"/>
          <w:sz w:val="22"/>
          <w:szCs w:val="22"/>
          <w:lang w:eastAsia="en-US"/>
        </w:rPr>
        <w:t xml:space="preserve"> z dnia 11 września 2019 r. Prawo zamówień </w:t>
      </w:r>
      <w:r w:rsidRPr="00AE431D">
        <w:rPr>
          <w:rFonts w:ascii="Calibri" w:eastAsia="Calibri" w:hAnsi="Calibri" w:cs="Calibri"/>
          <w:i/>
          <w:iCs/>
          <w:color w:val="000000" w:themeColor="text1"/>
          <w:sz w:val="22"/>
          <w:szCs w:val="22"/>
          <w:lang w:eastAsia="en-US"/>
        </w:rPr>
        <w:t>publicznych (</w:t>
      </w:r>
      <w:hyperlink r:id="rId8" w:history="1">
        <w:r w:rsidRPr="00AE431D">
          <w:rPr>
            <w:rFonts w:ascii="Calibri" w:eastAsia="Calibri" w:hAnsi="Calibri" w:cs="Calibri"/>
            <w:i/>
            <w:iCs/>
            <w:color w:val="000000" w:themeColor="text1"/>
            <w:sz w:val="22"/>
            <w:szCs w:val="22"/>
            <w:u w:val="single"/>
            <w:lang w:eastAsia="en-US"/>
          </w:rPr>
          <w:t>Dz. U. z 2024 r. poz. 1320 ze zm.)</w:t>
        </w:r>
      </w:hyperlink>
      <w:r w:rsidRPr="00AE431D">
        <w:rPr>
          <w:rFonts w:ascii="Calibri" w:eastAsia="Calibri" w:hAnsi="Calibri" w:cs="Calibri"/>
          <w:i/>
          <w:iCs/>
          <w:color w:val="000000" w:themeColor="text1"/>
          <w:sz w:val="22"/>
          <w:szCs w:val="22"/>
          <w:lang w:eastAsia="en-US"/>
        </w:rPr>
        <w:t>,</w:t>
      </w:r>
      <w:r w:rsidRPr="00AE431D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</w:t>
      </w:r>
      <w:r w:rsidRPr="00AE431D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zawarta została umowa (dalej: „Umowa”) </w:t>
      </w:r>
      <w:r w:rsidRPr="00AE431D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br/>
        <w:t>o nast</w:t>
      </w:r>
      <w:r w:rsidRPr="00AE431D">
        <w:rPr>
          <w:rFonts w:ascii="Calibri" w:eastAsia="TimesNewRoman" w:hAnsi="Calibri" w:cs="Calibri"/>
          <w:i/>
          <w:color w:val="000000" w:themeColor="text1"/>
          <w:sz w:val="22"/>
          <w:szCs w:val="22"/>
          <w:lang w:eastAsia="en-US"/>
        </w:rPr>
        <w:t>ę</w:t>
      </w:r>
      <w:r w:rsidRPr="00AE431D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puj</w:t>
      </w:r>
      <w:r w:rsidRPr="00AE431D">
        <w:rPr>
          <w:rFonts w:ascii="Calibri" w:eastAsia="TimesNewRoman" w:hAnsi="Calibri" w:cs="Calibri"/>
          <w:i/>
          <w:color w:val="000000" w:themeColor="text1"/>
          <w:sz w:val="22"/>
          <w:szCs w:val="22"/>
          <w:lang w:eastAsia="en-US"/>
        </w:rPr>
        <w:t>ą</w:t>
      </w:r>
      <w:r w:rsidRPr="00AE431D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cej tre</w:t>
      </w:r>
      <w:r w:rsidRPr="00AE431D">
        <w:rPr>
          <w:rFonts w:ascii="Calibri" w:eastAsia="TimesNewRoman" w:hAnsi="Calibri" w:cs="Calibri"/>
          <w:i/>
          <w:color w:val="000000" w:themeColor="text1"/>
          <w:sz w:val="22"/>
          <w:szCs w:val="22"/>
          <w:lang w:eastAsia="en-US"/>
        </w:rPr>
        <w:t>ś</w:t>
      </w:r>
      <w:r w:rsidRPr="00AE431D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ci:</w:t>
      </w:r>
    </w:p>
    <w:p w14:paraId="7D293DC6" w14:textId="77777777" w:rsidR="00EF1603" w:rsidRPr="003207DF" w:rsidRDefault="00EF1603" w:rsidP="00BE013B">
      <w:pPr>
        <w:spacing w:line="276" w:lineRule="auto"/>
        <w:rPr>
          <w:rFonts w:ascii="Calibri" w:hAnsi="Calibri" w:cs="Calibri"/>
          <w:b/>
          <w:color w:val="auto"/>
          <w:sz w:val="22"/>
          <w:szCs w:val="22"/>
        </w:rPr>
      </w:pPr>
    </w:p>
    <w:p w14:paraId="31DBDD37" w14:textId="6FAA18A5" w:rsidR="00EA4406" w:rsidRPr="003207DF" w:rsidRDefault="00EA4406" w:rsidP="00BD43E5">
      <w:pPr>
        <w:spacing w:line="276" w:lineRule="auto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3207DF">
        <w:rPr>
          <w:rFonts w:ascii="Calibri" w:hAnsi="Calibri" w:cs="Calibri"/>
          <w:b/>
          <w:color w:val="auto"/>
          <w:sz w:val="22"/>
          <w:szCs w:val="22"/>
        </w:rPr>
        <w:t>§</w:t>
      </w:r>
      <w:r w:rsidR="00041FA5" w:rsidRPr="003207DF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="006B6E98" w:rsidRPr="003207DF">
        <w:rPr>
          <w:rFonts w:ascii="Calibri" w:hAnsi="Calibri" w:cs="Calibri"/>
          <w:b/>
          <w:color w:val="auto"/>
          <w:sz w:val="22"/>
          <w:szCs w:val="22"/>
        </w:rPr>
        <w:t>1</w:t>
      </w:r>
    </w:p>
    <w:p w14:paraId="192CCA96" w14:textId="4E8A6C4F" w:rsidR="00FB0AE1" w:rsidRPr="003207DF" w:rsidRDefault="00FB0AE1" w:rsidP="00BD43E5">
      <w:p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3207DF">
        <w:rPr>
          <w:rFonts w:ascii="Calibri" w:hAnsi="Calibri" w:cs="Calibri"/>
          <w:b/>
          <w:color w:val="auto"/>
        </w:rPr>
        <w:t>PRZEDMIOT, TERMIN I WARUNKI REALIZACJI ZAMÓWIENIA</w:t>
      </w:r>
    </w:p>
    <w:p w14:paraId="56585435" w14:textId="4EA50EE3" w:rsidR="009C647D" w:rsidRPr="003207DF" w:rsidRDefault="00F90C79" w:rsidP="00C014B6">
      <w:pPr>
        <w:pStyle w:val="Akapitzlist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spacing w:val="-10"/>
        </w:rPr>
      </w:pPr>
      <w:r w:rsidRPr="003207DF">
        <w:t xml:space="preserve">Zamawiający zleca, a Wykonawca </w:t>
      </w:r>
      <w:r w:rsidR="00F677B2" w:rsidRPr="003207DF">
        <w:t xml:space="preserve">przyjmuje i </w:t>
      </w:r>
      <w:r w:rsidRPr="003207DF">
        <w:t>zobowiązuje się wykonywać usługę</w:t>
      </w:r>
      <w:r w:rsidR="00AF6AE0" w:rsidRPr="003207DF">
        <w:t xml:space="preserve"> </w:t>
      </w:r>
      <w:r w:rsidR="00F677B2" w:rsidRPr="003207DF">
        <w:br/>
      </w:r>
      <w:r w:rsidR="008005ED" w:rsidRPr="003207DF">
        <w:t xml:space="preserve">polegającą na </w:t>
      </w:r>
      <w:r w:rsidR="00F8272C" w:rsidRPr="003207DF">
        <w:t>pełnieni</w:t>
      </w:r>
      <w:r w:rsidR="00914707" w:rsidRPr="003207DF">
        <w:t>u</w:t>
      </w:r>
      <w:r w:rsidR="00F8272C" w:rsidRPr="003207DF">
        <w:t xml:space="preserve"> nadzoru inwestorskiego </w:t>
      </w:r>
      <w:r w:rsidR="00167D22" w:rsidRPr="003207DF">
        <w:t xml:space="preserve">w zakresie branży konstrukcyjno-budowlanej, sanitarnej, elektrycznej, teletechnicznej i drogowej nad realizacją </w:t>
      </w:r>
      <w:r w:rsidR="00C014B6" w:rsidRPr="003207DF">
        <w:t>prac związanych z wykonaniem robót budowlanych</w:t>
      </w:r>
      <w:r w:rsidR="00D867B9">
        <w:t xml:space="preserve"> realizowanych przez Wykonawcę robót (w tym jego podwykonawców)</w:t>
      </w:r>
      <w:r w:rsidR="00C014B6" w:rsidRPr="003207DF">
        <w:t xml:space="preserve"> polegających na budowie hali sportowo-widowiskowej wraz z parkingiem naziemnym, niezbędną infrastrukturą oraz zagospodarowaniem terenu przy ulicy Wawelskiej 5 w Warszawie w ramach zadania inwestycyjnego pn. „</w:t>
      </w:r>
      <w:r w:rsidR="00C014B6" w:rsidRPr="003207DF">
        <w:rPr>
          <w:b/>
          <w:bCs/>
        </w:rPr>
        <w:t>Modernizacja terenu przy ul. Wawelskiej 5 – etap II” (kod zadania C/OM/VIII/P1/39B)</w:t>
      </w:r>
      <w:r w:rsidR="0043605F" w:rsidRPr="003207DF">
        <w:t>, zgodnie z Opisem przedmiotu zamówienia</w:t>
      </w:r>
      <w:r w:rsidR="004A5F94" w:rsidRPr="003207DF">
        <w:t xml:space="preserve"> ("OPZ”)</w:t>
      </w:r>
      <w:r w:rsidR="0043605F" w:rsidRPr="003207DF">
        <w:t>, stanowiącym Załącznik nr 1 do Umowy</w:t>
      </w:r>
      <w:r w:rsidR="00F677B2" w:rsidRPr="003207DF">
        <w:t>, zwaną dalej „Przedmiotem Umowy”</w:t>
      </w:r>
      <w:r w:rsidR="00CC3EE7" w:rsidRPr="003207DF">
        <w:t xml:space="preserve"> lub „Usługą”</w:t>
      </w:r>
      <w:r w:rsidR="00F677B2" w:rsidRPr="003207DF">
        <w:t>.</w:t>
      </w:r>
    </w:p>
    <w:p w14:paraId="50BDD853" w14:textId="6F3440D9" w:rsidR="00FF77E3" w:rsidRPr="003207DF" w:rsidRDefault="00FF77E3" w:rsidP="00F97DFC">
      <w:pPr>
        <w:pStyle w:val="Akapitzlist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</w:pPr>
      <w:r w:rsidRPr="003207DF">
        <w:t>Wykonawca zobowiązuje się do pełnienia nadzoru inwestorskiego nad realizacją robót budowlanych w zakresie określonym przepisami ustawy z dnia 7 lipca 1994 r. – Prawo budowlane, niniejszą Umową oraz jej załącznikami</w:t>
      </w:r>
      <w:r w:rsidR="00A2738B" w:rsidRPr="003207DF">
        <w:t>, które</w:t>
      </w:r>
      <w:r w:rsidRPr="003207DF">
        <w:t xml:space="preserve"> stanowią jej integralną część. Wykonawca wykonuje powierzone obowiązki z należytą starannością</w:t>
      </w:r>
      <w:r w:rsidR="00F17D4B" w:rsidRPr="003207DF">
        <w:t xml:space="preserve"> profesjonalisty (podwyższona staranność)</w:t>
      </w:r>
      <w:r w:rsidRPr="003207DF">
        <w:t xml:space="preserve">, z uwzględnieniem </w:t>
      </w:r>
      <w:r w:rsidR="00D75BDC" w:rsidRPr="003207DF">
        <w:t xml:space="preserve">obowiązujących </w:t>
      </w:r>
      <w:r w:rsidRPr="003207DF">
        <w:t xml:space="preserve">przepisów prawa, zasad wiedzy technicznej oraz mając na względzie interes </w:t>
      </w:r>
      <w:r w:rsidR="00A2738B" w:rsidRPr="003207DF">
        <w:t>Zamawiającego</w:t>
      </w:r>
      <w:r w:rsidRPr="003207DF">
        <w:t xml:space="preserve">. </w:t>
      </w:r>
      <w:r w:rsidR="002A29AE" w:rsidRPr="003207DF">
        <w:t>Wykonawca</w:t>
      </w:r>
      <w:r w:rsidRPr="003207DF">
        <w:t xml:space="preserve"> nie będzie podejmował żadnych ustaleń z Wykonawcą</w:t>
      </w:r>
      <w:r w:rsidR="002A29AE" w:rsidRPr="003207DF">
        <w:t xml:space="preserve"> robót</w:t>
      </w:r>
      <w:r w:rsidRPr="003207DF">
        <w:t xml:space="preserve"> wykraczających poza zakres uprawnień </w:t>
      </w:r>
      <w:r w:rsidR="002A29AE" w:rsidRPr="003207DF">
        <w:t>Wykonawcy</w:t>
      </w:r>
      <w:r w:rsidRPr="003207DF">
        <w:t xml:space="preserve">, w szczególności </w:t>
      </w:r>
      <w:r w:rsidR="002A29AE" w:rsidRPr="003207DF">
        <w:t>Wykonawca</w:t>
      </w:r>
      <w:r w:rsidRPr="003207DF">
        <w:t xml:space="preserve"> nie ma prawa do zaciągania zobowiązań, dokonywania w imieniu </w:t>
      </w:r>
      <w:r w:rsidR="00A2738B" w:rsidRPr="003207DF">
        <w:t>Zamawiającego</w:t>
      </w:r>
      <w:r w:rsidRPr="003207DF">
        <w:t xml:space="preserve"> zmian ceny/wynagrodzenia Wykonawcy, terminów wykonania zamówienia, zlecania robót dodatkowych, zamiennych lub uzupełniających, ani do uznania jakichkolwiek roszczeń Wykonawcy</w:t>
      </w:r>
      <w:r w:rsidR="002A29AE" w:rsidRPr="003207DF">
        <w:t xml:space="preserve"> robót</w:t>
      </w:r>
      <w:r w:rsidRPr="003207DF">
        <w:t xml:space="preserve">, ani do zwolnienia Wykonawcy </w:t>
      </w:r>
      <w:r w:rsidR="002A29AE" w:rsidRPr="003207DF">
        <w:t xml:space="preserve">robót </w:t>
      </w:r>
      <w:r w:rsidRPr="003207DF">
        <w:t xml:space="preserve">z wykonania jakichkolwiek zobowiązań. </w:t>
      </w:r>
    </w:p>
    <w:p w14:paraId="56D88E51" w14:textId="0FAF201D" w:rsidR="00D165FA" w:rsidRPr="00DF4245" w:rsidRDefault="00D165FA" w:rsidP="00F97DFC">
      <w:pPr>
        <w:pStyle w:val="Akapitzlist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  <w:rPr>
          <w:b/>
          <w:bCs/>
        </w:rPr>
      </w:pPr>
      <w:bookmarkStart w:id="0" w:name="_Hlk212816700"/>
      <w:r w:rsidRPr="003207DF">
        <w:t xml:space="preserve">Realizacja Przedmiotu Umowy będzie trwała przez </w:t>
      </w:r>
      <w:r w:rsidR="00D247AB" w:rsidRPr="00D247AB">
        <w:rPr>
          <w:u w:val="single"/>
        </w:rPr>
        <w:t xml:space="preserve">25 miesięcy od dnia 15.06.2026 r. </w:t>
      </w:r>
      <w:r w:rsidR="009A2B9B">
        <w:rPr>
          <w:rStyle w:val="Odwoanieprzypisudolnego"/>
        </w:rPr>
        <w:footnoteReference w:id="1"/>
      </w:r>
      <w:r w:rsidRPr="003207DF">
        <w:t xml:space="preserve"> </w:t>
      </w:r>
      <w:r w:rsidR="00C04C0F" w:rsidRPr="003207DF">
        <w:t xml:space="preserve">od </w:t>
      </w:r>
      <w:r w:rsidRPr="003207DF">
        <w:t xml:space="preserve">dnia </w:t>
      </w:r>
      <w:bookmarkStart w:id="1" w:name="_Hlk216345473"/>
      <w:r w:rsidRPr="003207DF">
        <w:t xml:space="preserve">zawarcia </w:t>
      </w:r>
      <w:r w:rsidR="008719BA" w:rsidRPr="003207DF">
        <w:t>U</w:t>
      </w:r>
      <w:r w:rsidR="00FF79E0" w:rsidRPr="003207DF">
        <w:t>mowy z Wykonawcą robót</w:t>
      </w:r>
      <w:r w:rsidR="001F2DD3" w:rsidRPr="003207DF">
        <w:t xml:space="preserve"> </w:t>
      </w:r>
      <w:bookmarkEnd w:id="1"/>
      <w:r w:rsidRPr="003207DF">
        <w:t>i zakończy się z dniem uzyskania pozwolenia na użytkowanie dla Zadania inwestycyjnego,</w:t>
      </w:r>
      <w:r w:rsidR="00A2738B" w:rsidRPr="003207DF">
        <w:t xml:space="preserve"> o którym mowa w ust. 1</w:t>
      </w:r>
      <w:r w:rsidR="00942432" w:rsidRPr="003207DF">
        <w:t xml:space="preserve"> („Zadanie inwestycyjne”)</w:t>
      </w:r>
      <w:r w:rsidR="00A2738B" w:rsidRPr="003207DF">
        <w:t>,</w:t>
      </w:r>
      <w:r w:rsidRPr="003207DF">
        <w:t xml:space="preserve"> przy czym termin ten może </w:t>
      </w:r>
      <w:r w:rsidRPr="00082661">
        <w:t xml:space="preserve">zostać zmieniony, na zasadach określonych w ust. </w:t>
      </w:r>
      <w:r w:rsidR="00366599" w:rsidRPr="00082661">
        <w:t>4</w:t>
      </w:r>
      <w:r w:rsidRPr="00082661">
        <w:t xml:space="preserve"> poniżej, w zależności od postępu prac nad realizacją Zadania inwestycyjnego.</w:t>
      </w:r>
    </w:p>
    <w:bookmarkEnd w:id="0"/>
    <w:p w14:paraId="4A473C3C" w14:textId="7205017C" w:rsidR="00D1057D" w:rsidRPr="003207DF" w:rsidRDefault="00D1057D" w:rsidP="00F97DFC">
      <w:pPr>
        <w:pStyle w:val="Akapitzlist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</w:pPr>
      <w:r w:rsidRPr="003207DF">
        <w:t>Strony ustalają następujący sposób postępowania w przypadku wystąpienia konieczności zmiany terminu zakończenia realizacji Usługi:</w:t>
      </w:r>
    </w:p>
    <w:p w14:paraId="29DEA775" w14:textId="4913B619" w:rsidR="00D1057D" w:rsidRPr="003207DF" w:rsidRDefault="00D1057D" w:rsidP="00F97DFC">
      <w:pPr>
        <w:pStyle w:val="Tekstpodstawowy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3207DF">
        <w:rPr>
          <w:rFonts w:ascii="Calibri" w:hAnsi="Calibri" w:cs="Calibri"/>
          <w:sz w:val="22"/>
          <w:szCs w:val="22"/>
        </w:rPr>
        <w:t>W przypadku skrócenia czasu realizacji Usługi</w:t>
      </w:r>
      <w:r w:rsidR="00302631" w:rsidRPr="003207DF">
        <w:rPr>
          <w:rFonts w:ascii="Calibri" w:hAnsi="Calibri" w:cs="Calibri"/>
          <w:sz w:val="22"/>
          <w:szCs w:val="22"/>
        </w:rPr>
        <w:t>,</w:t>
      </w:r>
      <w:r w:rsidR="00F17D4B" w:rsidRPr="003207DF">
        <w:t xml:space="preserve"> </w:t>
      </w:r>
      <w:r w:rsidR="00F17D4B" w:rsidRPr="003207DF">
        <w:rPr>
          <w:rFonts w:asciiTheme="minorHAnsi" w:hAnsiTheme="minorHAnsi" w:cstheme="minorHAnsi"/>
          <w:sz w:val="22"/>
          <w:szCs w:val="22"/>
        </w:rPr>
        <w:t>w związku z wcześniejszym wykonaniem robót budowlanych w ramach Zadania inwestycyjnego</w:t>
      </w:r>
      <w:r w:rsidRPr="003207DF">
        <w:rPr>
          <w:rFonts w:ascii="Calibri" w:hAnsi="Calibri" w:cs="Calibri"/>
          <w:sz w:val="22"/>
          <w:szCs w:val="22"/>
        </w:rPr>
        <w:t xml:space="preserve"> w stosunku do zaplanowanego </w:t>
      </w:r>
      <w:r w:rsidRPr="003207DF">
        <w:rPr>
          <w:rFonts w:ascii="Calibri" w:hAnsi="Calibri" w:cs="Calibri"/>
          <w:sz w:val="22"/>
          <w:szCs w:val="22"/>
        </w:rPr>
        <w:lastRenderedPageBreak/>
        <w:t>terminu, przy jednoczesnym wykonaniu wszystkich obowiązków wynikających</w:t>
      </w:r>
      <w:r w:rsidR="00366599" w:rsidRPr="003207DF">
        <w:rPr>
          <w:rFonts w:ascii="Calibri" w:hAnsi="Calibri" w:cs="Calibri"/>
          <w:sz w:val="22"/>
          <w:szCs w:val="22"/>
        </w:rPr>
        <w:t xml:space="preserve"> </w:t>
      </w:r>
      <w:r w:rsidRPr="003207DF">
        <w:rPr>
          <w:rFonts w:ascii="Calibri" w:hAnsi="Calibri" w:cs="Calibri"/>
          <w:sz w:val="22"/>
          <w:szCs w:val="22"/>
        </w:rPr>
        <w:t>z Umowy – nastąpi wypłata 100% wynagrodzenia za wykonanie Usługi</w:t>
      </w:r>
      <w:r w:rsidR="00A2738B" w:rsidRPr="003207DF">
        <w:rPr>
          <w:rFonts w:ascii="Calibri" w:hAnsi="Calibri" w:cs="Calibri"/>
          <w:sz w:val="22"/>
          <w:szCs w:val="22"/>
        </w:rPr>
        <w:t>;</w:t>
      </w:r>
    </w:p>
    <w:p w14:paraId="5DCB0F4A" w14:textId="143DC5D6" w:rsidR="00D1057D" w:rsidRPr="003207DF" w:rsidRDefault="00D1057D" w:rsidP="00F97DFC">
      <w:pPr>
        <w:pStyle w:val="Tekstpodstawowy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3207DF">
        <w:rPr>
          <w:rFonts w:ascii="Calibri" w:hAnsi="Calibri" w:cs="Calibri"/>
          <w:sz w:val="22"/>
          <w:szCs w:val="22"/>
        </w:rPr>
        <w:t>Jeżeli planowany termin zakończenia realizacji Usługi zmieni się o okres nie dłuższy niż 1 miesiąc,</w:t>
      </w:r>
      <w:r w:rsidR="00F17D4B" w:rsidRPr="003207DF">
        <w:rPr>
          <w:rFonts w:asciiTheme="minorHAnsi" w:hAnsiTheme="minorHAnsi" w:cstheme="minorHAnsi"/>
          <w:sz w:val="22"/>
          <w:szCs w:val="22"/>
        </w:rPr>
        <w:t xml:space="preserve"> w związku z późniejszym wykonaniem robót budowlanych w ramach Zadania inwestycyjnego</w:t>
      </w:r>
      <w:r w:rsidR="00F17D4B" w:rsidRPr="003207DF">
        <w:rPr>
          <w:rFonts w:ascii="Calibri" w:hAnsi="Calibri" w:cs="Calibri"/>
          <w:sz w:val="22"/>
          <w:szCs w:val="22"/>
        </w:rPr>
        <w:t xml:space="preserve"> w stosunku do zaplanowanego terminu,</w:t>
      </w:r>
      <w:r w:rsidRPr="003207DF">
        <w:rPr>
          <w:rFonts w:ascii="Calibri" w:hAnsi="Calibri" w:cs="Calibri"/>
          <w:sz w:val="22"/>
          <w:szCs w:val="22"/>
        </w:rPr>
        <w:t xml:space="preserve"> to warunki Umowy, pozostają bez zmian, w tym wysokość wynagrodzenia, o którym mowa w § 3 ust. 1 Umowy</w:t>
      </w:r>
      <w:r w:rsidR="00A2738B" w:rsidRPr="003207DF">
        <w:rPr>
          <w:rFonts w:ascii="Calibri" w:hAnsi="Calibri" w:cs="Calibri"/>
          <w:sz w:val="22"/>
          <w:szCs w:val="22"/>
        </w:rPr>
        <w:t>;</w:t>
      </w:r>
    </w:p>
    <w:p w14:paraId="52167747" w14:textId="29A26E77" w:rsidR="00D1057D" w:rsidRPr="003207DF" w:rsidRDefault="00D1057D" w:rsidP="00F97DFC">
      <w:pPr>
        <w:pStyle w:val="Tekstpodstawowy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3207DF">
        <w:rPr>
          <w:rFonts w:ascii="Calibri" w:hAnsi="Calibri" w:cs="Calibri"/>
          <w:sz w:val="22"/>
          <w:szCs w:val="22"/>
        </w:rPr>
        <w:t xml:space="preserve">Jeżeli planowany termin zakończenia realizacji Usługi wydłuży się o więcej niż 1 miesiąc, </w:t>
      </w:r>
      <w:r w:rsidR="00F17D4B" w:rsidRPr="003207DF">
        <w:rPr>
          <w:rFonts w:asciiTheme="minorHAnsi" w:hAnsiTheme="minorHAnsi" w:cstheme="minorHAnsi"/>
          <w:sz w:val="22"/>
          <w:szCs w:val="22"/>
        </w:rPr>
        <w:t>w związku z późniejszym wykonaniem robót budowlanych w ramach Zadania inwestycyjnego</w:t>
      </w:r>
      <w:r w:rsidR="00F17D4B" w:rsidRPr="003207DF">
        <w:rPr>
          <w:rFonts w:ascii="Calibri" w:hAnsi="Calibri" w:cs="Calibri"/>
          <w:sz w:val="22"/>
          <w:szCs w:val="22"/>
        </w:rPr>
        <w:t xml:space="preserve"> w stosunku do zaplanowanego terminu, </w:t>
      </w:r>
      <w:r w:rsidRPr="003207DF">
        <w:rPr>
          <w:rFonts w:ascii="Calibri" w:hAnsi="Calibri" w:cs="Calibri"/>
          <w:sz w:val="22"/>
          <w:szCs w:val="22"/>
        </w:rPr>
        <w:t xml:space="preserve">Strony określą warunki współpracy w aneksie do Umowy, z uwzględnieniem </w:t>
      </w:r>
      <w:r w:rsidR="00CA7BA6" w:rsidRPr="003207DF">
        <w:rPr>
          <w:rFonts w:ascii="Calibri" w:hAnsi="Calibri" w:cs="Calibri"/>
          <w:sz w:val="22"/>
          <w:szCs w:val="22"/>
        </w:rPr>
        <w:t>określone</w:t>
      </w:r>
      <w:r w:rsidR="00050234" w:rsidRPr="003207DF">
        <w:rPr>
          <w:rFonts w:ascii="Calibri" w:hAnsi="Calibri" w:cs="Calibri"/>
          <w:sz w:val="22"/>
          <w:szCs w:val="22"/>
        </w:rPr>
        <w:t>j</w:t>
      </w:r>
      <w:r w:rsidR="00CA7BA6" w:rsidRPr="003207DF">
        <w:rPr>
          <w:rFonts w:ascii="Calibri" w:hAnsi="Calibri" w:cs="Calibri"/>
          <w:sz w:val="22"/>
          <w:szCs w:val="22"/>
        </w:rPr>
        <w:t xml:space="preserve"> w Umowie </w:t>
      </w:r>
      <w:r w:rsidR="00050234" w:rsidRPr="003207DF">
        <w:rPr>
          <w:rFonts w:ascii="Calibri" w:hAnsi="Calibri" w:cs="Calibri"/>
          <w:sz w:val="22"/>
          <w:szCs w:val="22"/>
        </w:rPr>
        <w:t xml:space="preserve">wartości </w:t>
      </w:r>
      <w:r w:rsidR="007253E3" w:rsidRPr="003207DF">
        <w:rPr>
          <w:rFonts w:ascii="Calibri" w:hAnsi="Calibri" w:cs="Calibri"/>
          <w:sz w:val="22"/>
          <w:szCs w:val="22"/>
        </w:rPr>
        <w:t xml:space="preserve">wynagrodzenia </w:t>
      </w:r>
      <w:r w:rsidRPr="003207DF">
        <w:rPr>
          <w:rFonts w:ascii="Calibri" w:hAnsi="Calibri" w:cs="Calibri"/>
          <w:sz w:val="22"/>
          <w:szCs w:val="22"/>
        </w:rPr>
        <w:t xml:space="preserve">brutto </w:t>
      </w:r>
      <w:r w:rsidR="00050234" w:rsidRPr="003207DF">
        <w:rPr>
          <w:rFonts w:ascii="Calibri" w:hAnsi="Calibri" w:cs="Calibri"/>
          <w:sz w:val="22"/>
          <w:szCs w:val="22"/>
        </w:rPr>
        <w:t>za świadczenie Usługi</w:t>
      </w:r>
      <w:r w:rsidR="00050234" w:rsidRPr="003207DF" w:rsidDel="00A2738B">
        <w:rPr>
          <w:rFonts w:ascii="Calibri" w:hAnsi="Calibri" w:cs="Calibri"/>
          <w:sz w:val="22"/>
          <w:szCs w:val="22"/>
        </w:rPr>
        <w:t xml:space="preserve"> </w:t>
      </w:r>
      <w:r w:rsidR="00050234" w:rsidRPr="003207DF">
        <w:rPr>
          <w:rFonts w:ascii="Calibri" w:hAnsi="Calibri" w:cs="Calibri"/>
          <w:sz w:val="22"/>
          <w:szCs w:val="22"/>
        </w:rPr>
        <w:t xml:space="preserve">w trakcie jednego okresu </w:t>
      </w:r>
      <w:proofErr w:type="gramStart"/>
      <w:r w:rsidR="00050234" w:rsidRPr="003207DF">
        <w:rPr>
          <w:rFonts w:ascii="Calibri" w:hAnsi="Calibri" w:cs="Calibri"/>
          <w:sz w:val="22"/>
          <w:szCs w:val="22"/>
        </w:rPr>
        <w:t xml:space="preserve">rozliczeniowego </w:t>
      </w:r>
      <w:r w:rsidRPr="003207DF">
        <w:rPr>
          <w:rFonts w:ascii="Calibri" w:hAnsi="Calibri" w:cs="Calibri"/>
          <w:sz w:val="22"/>
          <w:szCs w:val="22"/>
        </w:rPr>
        <w:t>.</w:t>
      </w:r>
      <w:proofErr w:type="gramEnd"/>
      <w:r w:rsidRPr="003207DF">
        <w:rPr>
          <w:rFonts w:ascii="Calibri" w:hAnsi="Calibri" w:cs="Calibri"/>
          <w:sz w:val="22"/>
          <w:szCs w:val="22"/>
        </w:rPr>
        <w:t xml:space="preserve"> Jednocześnie, w przypadku, o którym mowa w zdaniu poprzednim, każda ze Stron zastrzega sobie prawo rozwiązania Umowy bez okresu wypowiedzenia, jeżeli wystąpią okoliczności uniemożliwiające określenie terminu zakończenia realizacji Usługi.</w:t>
      </w:r>
    </w:p>
    <w:p w14:paraId="03F90C65" w14:textId="6DAF20BC" w:rsidR="00431F1A" w:rsidRPr="003207DF" w:rsidRDefault="00431F1A" w:rsidP="00F97DFC">
      <w:pPr>
        <w:pStyle w:val="Akapitzlist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</w:pPr>
      <w:r w:rsidRPr="003207DF">
        <w:t>Do realizacji Przedmiotu Umowy Wykonawca wyznacza</w:t>
      </w:r>
      <w:r w:rsidR="004873BC">
        <w:t xml:space="preserve"> kierownika zespołu Wykonawcy</w:t>
      </w:r>
      <w:r w:rsidRPr="003207DF">
        <w:t xml:space="preserve"> </w:t>
      </w:r>
      <w:r w:rsidR="004873BC">
        <w:t xml:space="preserve">oraz </w:t>
      </w:r>
      <w:r w:rsidRPr="003207DF">
        <w:t>inspektorów nadzoru w każdej z branż, któr</w:t>
      </w:r>
      <w:r w:rsidR="0096512C" w:rsidRPr="003207DF">
        <w:t>zy</w:t>
      </w:r>
      <w:r w:rsidRPr="003207DF">
        <w:t xml:space="preserve"> dysponują wiedzą i doświadczeniem oraz uprawnieniami niezbędnymi do należytego wykonania Przedmiotu Umowy (wykaz tych osób stanowi Załącznik nr 2a do Umowy).</w:t>
      </w:r>
    </w:p>
    <w:p w14:paraId="28F5508A" w14:textId="464BF34F" w:rsidR="00B0015B" w:rsidRPr="003207DF" w:rsidRDefault="00FF7040" w:rsidP="00F97DFC">
      <w:pPr>
        <w:pStyle w:val="Akapitzlist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/>
        <w:ind w:left="426" w:hanging="426"/>
        <w:jc w:val="both"/>
      </w:pPr>
      <w:r w:rsidRPr="003207DF">
        <w:t xml:space="preserve">Obowiązki </w:t>
      </w:r>
      <w:r w:rsidR="006F13B7" w:rsidRPr="003207DF">
        <w:t>Wykonawcy w ramach realizacji Umowy</w:t>
      </w:r>
      <w:r w:rsidR="00C4261D" w:rsidRPr="003207DF">
        <w:t xml:space="preserve"> </w:t>
      </w:r>
      <w:r w:rsidR="007253E3" w:rsidRPr="003207DF">
        <w:t xml:space="preserve">określa </w:t>
      </w:r>
      <w:r w:rsidR="00C4261D" w:rsidRPr="003207DF">
        <w:t>szczegółowo Opis Przedmiotu Zamówienia</w:t>
      </w:r>
      <w:r w:rsidR="00050234" w:rsidRPr="003207DF">
        <w:t>.</w:t>
      </w:r>
      <w:r w:rsidR="007253E3" w:rsidRPr="003207DF">
        <w:t xml:space="preserve"> </w:t>
      </w:r>
      <w:r w:rsidR="00050234" w:rsidRPr="003207DF">
        <w:t>P</w:t>
      </w:r>
      <w:r w:rsidR="007253E3" w:rsidRPr="003207DF">
        <w:t>onadto</w:t>
      </w:r>
      <w:r w:rsidR="00050234" w:rsidRPr="003207DF">
        <w:t>,</w:t>
      </w:r>
      <w:r w:rsidR="007253E3" w:rsidRPr="003207DF">
        <w:t xml:space="preserve"> w</w:t>
      </w:r>
      <w:r w:rsidR="00050234" w:rsidRPr="003207DF">
        <w:t xml:space="preserve"> ramach realizacji Przedmiotu Umowy, Wykonawca w</w:t>
      </w:r>
      <w:r w:rsidR="007253E3" w:rsidRPr="003207DF">
        <w:t xml:space="preserve"> szczególności</w:t>
      </w:r>
      <w:r w:rsidR="00C30E79" w:rsidRPr="003207DF">
        <w:t>:</w:t>
      </w:r>
    </w:p>
    <w:p w14:paraId="5C9FCA6B" w14:textId="0FE9E64E" w:rsidR="00D81F06" w:rsidRPr="003207DF" w:rsidRDefault="00D81F06" w:rsidP="00F97DFC">
      <w:pPr>
        <w:pStyle w:val="Akapitzlist"/>
        <w:numPr>
          <w:ilvl w:val="0"/>
          <w:numId w:val="13"/>
        </w:numPr>
        <w:spacing w:after="0"/>
        <w:jc w:val="both"/>
      </w:pPr>
      <w:r w:rsidRPr="003207DF">
        <w:t xml:space="preserve">będzie bezwarunkowo przestrzegał wszystkich przepisów prawa dotyczących bezpieczeństwa i higieny pracy. Strony ustalają, iż w żadnych okolicznościach </w:t>
      </w:r>
      <w:r w:rsidR="00FF7040" w:rsidRPr="003207DF">
        <w:t>Zamawiający</w:t>
      </w:r>
      <w:r w:rsidRPr="003207DF">
        <w:t xml:space="preserve"> nie będzie z jakiegokolwiek powodu ponosił odpowiedzialności za szkody spowodowane brakiem realizacji powyższych postanowień przez </w:t>
      </w:r>
      <w:r w:rsidR="002F53D1" w:rsidRPr="003207DF">
        <w:t>Wykonawcę</w:t>
      </w:r>
      <w:r w:rsidR="00FF7040" w:rsidRPr="003207DF">
        <w:t>;</w:t>
      </w:r>
      <w:r w:rsidR="003A505D">
        <w:t xml:space="preserve"> </w:t>
      </w:r>
    </w:p>
    <w:p w14:paraId="70EE6F5D" w14:textId="77777777" w:rsidR="00583445" w:rsidRDefault="002F53D1" w:rsidP="00583445">
      <w:pPr>
        <w:pStyle w:val="Akapitzlist"/>
        <w:numPr>
          <w:ilvl w:val="0"/>
          <w:numId w:val="13"/>
        </w:numPr>
        <w:spacing w:after="0"/>
        <w:jc w:val="both"/>
      </w:pPr>
      <w:r w:rsidRPr="003207DF">
        <w:t xml:space="preserve">jest zobowiązany do realizacji Umowy w sposób zgodny z prawem, dobrymi obyczajami, w sposób nie naruszający i nie zagrażający dobremu imieniu Zamawiającego.  </w:t>
      </w:r>
      <w:r w:rsidR="00D81F06" w:rsidRPr="003207DF">
        <w:t xml:space="preserve">Przez cały czas trwania niniejszej Umowy </w:t>
      </w:r>
      <w:r w:rsidR="00FF7040" w:rsidRPr="003207DF">
        <w:t>Wykonawca</w:t>
      </w:r>
      <w:r w:rsidR="00D81F06" w:rsidRPr="003207DF">
        <w:t xml:space="preserve"> będzie stosował wszelkie uzasadnione środki do przeciwdziałania jakimkolwiek </w:t>
      </w:r>
      <w:r w:rsidRPr="003207DF">
        <w:t xml:space="preserve">działaniom i zaniechaniom </w:t>
      </w:r>
      <w:r w:rsidR="00D81F06" w:rsidRPr="003207DF">
        <w:t>niezgodnym</w:t>
      </w:r>
      <w:r w:rsidRPr="003207DF">
        <w:t xml:space="preserve"> z powyższym,</w:t>
      </w:r>
      <w:r w:rsidR="00D81F06" w:rsidRPr="003207DF">
        <w:t xml:space="preserve"> </w:t>
      </w:r>
      <w:r w:rsidRPr="003207DF">
        <w:t>w tym działaniom i zaniechaniom swojego personelu</w:t>
      </w:r>
      <w:r w:rsidR="00FF7040" w:rsidRPr="003207DF">
        <w:t>;</w:t>
      </w:r>
    </w:p>
    <w:p w14:paraId="26034934" w14:textId="1E745BB2" w:rsidR="00D81F06" w:rsidRPr="003207DF" w:rsidRDefault="00FF7040" w:rsidP="00583445">
      <w:pPr>
        <w:pStyle w:val="Akapitzlist"/>
        <w:numPr>
          <w:ilvl w:val="0"/>
          <w:numId w:val="13"/>
        </w:numPr>
        <w:spacing w:after="0"/>
        <w:jc w:val="both"/>
      </w:pPr>
      <w:r w:rsidRPr="003207DF">
        <w:t>Wykonawca</w:t>
      </w:r>
      <w:r w:rsidR="00D81F06" w:rsidRPr="003207DF">
        <w:t xml:space="preserve"> akceptuje warunek, że </w:t>
      </w:r>
      <w:r w:rsidRPr="003207DF">
        <w:t>Zamawiający</w:t>
      </w:r>
      <w:r w:rsidR="00D81F06" w:rsidRPr="003207DF">
        <w:t xml:space="preserve"> może zlecić, a Wykonawca </w:t>
      </w:r>
      <w:r w:rsidRPr="003207DF">
        <w:t xml:space="preserve">robót </w:t>
      </w:r>
      <w:r w:rsidR="00D81F06" w:rsidRPr="003207DF">
        <w:t xml:space="preserve">jest zobowiązany wprowadzić zmiany w zakresie robót. Zmiany mogą dotyczyć </w:t>
      </w:r>
      <w:r w:rsidRPr="003207DF">
        <w:br/>
      </w:r>
      <w:r w:rsidR="00D81F06" w:rsidRPr="003207DF">
        <w:t xml:space="preserve">w szczególności zwiększenia lub zmniejszenia ilości, charakteru, jakości, typu </w:t>
      </w:r>
      <w:r w:rsidRPr="003207DF">
        <w:br/>
      </w:r>
      <w:r w:rsidR="00D81F06" w:rsidRPr="003207DF">
        <w:t xml:space="preserve">lub sposobu wykonania robót albo ich części oraz </w:t>
      </w:r>
      <w:r w:rsidR="007E0334" w:rsidRPr="003207DF">
        <w:t xml:space="preserve">zmiany </w:t>
      </w:r>
      <w:r w:rsidR="00D81F06" w:rsidRPr="003207DF">
        <w:t xml:space="preserve">załączników </w:t>
      </w:r>
      <w:r w:rsidRPr="003207DF">
        <w:br/>
      </w:r>
      <w:r w:rsidR="00D81F06" w:rsidRPr="003207DF">
        <w:t xml:space="preserve">lub jakiegokolwiek innego dokumentu lub umowy zawartej pomiędzy </w:t>
      </w:r>
      <w:r w:rsidRPr="003207DF">
        <w:t>Zamawiającym</w:t>
      </w:r>
      <w:r w:rsidR="00D81F06" w:rsidRPr="003207DF">
        <w:t xml:space="preserve">, </w:t>
      </w:r>
      <w:r w:rsidRPr="003207DF">
        <w:br/>
      </w:r>
      <w:r w:rsidR="00D81F06" w:rsidRPr="003207DF">
        <w:t>a Wykonawcą</w:t>
      </w:r>
      <w:r w:rsidRPr="003207DF">
        <w:t xml:space="preserve"> robót</w:t>
      </w:r>
      <w:r w:rsidR="00D81F06" w:rsidRPr="003207DF">
        <w:t>. Przed podjęciem decyzji o wprowadzeniu zmian,</w:t>
      </w:r>
      <w:r w:rsidRPr="003207DF">
        <w:t xml:space="preserve"> Zamawiający</w:t>
      </w:r>
      <w:r w:rsidR="00D81F06" w:rsidRPr="003207DF">
        <w:t xml:space="preserve"> może przeprowadzić konsultacj</w:t>
      </w:r>
      <w:r w:rsidRPr="003207DF">
        <w:t>e</w:t>
      </w:r>
      <w:r w:rsidR="00D81F06" w:rsidRPr="003207DF">
        <w:t xml:space="preserve"> z </w:t>
      </w:r>
      <w:r w:rsidRPr="003207DF">
        <w:t>Wykonawcą</w:t>
      </w:r>
      <w:r w:rsidR="005A3FB8" w:rsidRPr="003207DF">
        <w:t xml:space="preserve"> (wówczas Wykonawca ma obowiązek udzielenia konsultacji)</w:t>
      </w:r>
      <w:r w:rsidR="00D81F06" w:rsidRPr="003207DF">
        <w:t xml:space="preserve"> w zakresie technicznym i organizacyjnym, jednak ostateczna decyzja należy do </w:t>
      </w:r>
      <w:r w:rsidRPr="003207DF">
        <w:t>Zamawiającego</w:t>
      </w:r>
      <w:r w:rsidR="00D81F06" w:rsidRPr="003207DF">
        <w:t xml:space="preserve">. Wprowadzenie takich zmian nie będzie stanowić podstawy do żądania przez </w:t>
      </w:r>
      <w:r w:rsidRPr="003207DF">
        <w:t>Wykonawcy</w:t>
      </w:r>
      <w:r w:rsidR="00D81F06" w:rsidRPr="003207DF">
        <w:t xml:space="preserve"> zwiększenia wynagrodzenia przewidzianego Umową</w:t>
      </w:r>
      <w:r w:rsidRPr="003207DF">
        <w:t>;</w:t>
      </w:r>
    </w:p>
    <w:p w14:paraId="671C23BC" w14:textId="2EE6163A" w:rsidR="00D81F06" w:rsidRPr="003207DF" w:rsidRDefault="00D81F06" w:rsidP="00F97DFC">
      <w:pPr>
        <w:pStyle w:val="Akapitzlist"/>
        <w:numPr>
          <w:ilvl w:val="0"/>
          <w:numId w:val="13"/>
        </w:numPr>
        <w:spacing w:after="0"/>
        <w:jc w:val="both"/>
      </w:pPr>
      <w:r w:rsidRPr="003207DF">
        <w:t xml:space="preserve">jest zobowiązany na bieżąco uzyskiwać od Wykonawcy </w:t>
      </w:r>
      <w:r w:rsidR="00FF7040" w:rsidRPr="003207DF">
        <w:t xml:space="preserve">robót </w:t>
      </w:r>
      <w:r w:rsidRPr="003207DF">
        <w:t xml:space="preserve">informacje o problemach lub okolicznościach, które mogą wpłynąć na prawidłową i terminową realizację </w:t>
      </w:r>
      <w:r w:rsidR="00FF7040" w:rsidRPr="003207DF">
        <w:t>i</w:t>
      </w:r>
      <w:r w:rsidRPr="003207DF">
        <w:t xml:space="preserve">nwestycji i niezwłocznie przekazywać je </w:t>
      </w:r>
      <w:r w:rsidR="00FF7040" w:rsidRPr="003207DF">
        <w:t>Zamawiającemu;</w:t>
      </w:r>
      <w:r w:rsidRPr="003207DF">
        <w:t xml:space="preserve"> </w:t>
      </w:r>
    </w:p>
    <w:p w14:paraId="3D93C6F4" w14:textId="4C6F9F33" w:rsidR="00D81F06" w:rsidRPr="003207DF" w:rsidRDefault="00D81F06" w:rsidP="00F97DFC">
      <w:pPr>
        <w:pStyle w:val="Akapitzlist"/>
        <w:numPr>
          <w:ilvl w:val="0"/>
          <w:numId w:val="13"/>
        </w:numPr>
        <w:spacing w:after="0"/>
        <w:jc w:val="both"/>
      </w:pPr>
      <w:r w:rsidRPr="003207DF">
        <w:t xml:space="preserve">zobowiązuje się do poddania się w trakcie realizacji Umowy, w każdej chwili, w zakresie realizacji Przedmiotu Umowy, audytowi ze strony </w:t>
      </w:r>
      <w:proofErr w:type="spellStart"/>
      <w:proofErr w:type="gramStart"/>
      <w:r w:rsidR="00FF7040" w:rsidRPr="003207DF">
        <w:t>Zamawiającego</w:t>
      </w:r>
      <w:r w:rsidRPr="003207DF">
        <w:t>,w</w:t>
      </w:r>
      <w:proofErr w:type="spellEnd"/>
      <w:proofErr w:type="gramEnd"/>
      <w:r w:rsidRPr="003207DF">
        <w:t xml:space="preserve"> tym także prowadzonego przez osoby trzecie na zlecenie </w:t>
      </w:r>
      <w:r w:rsidR="00FF7040" w:rsidRPr="003207DF">
        <w:t>Zamawiającego</w:t>
      </w:r>
      <w:r w:rsidRPr="003207DF">
        <w:t xml:space="preserve">, a także wszelkim niezbędnym kontrolom </w:t>
      </w:r>
      <w:r w:rsidRPr="003207DF">
        <w:lastRenderedPageBreak/>
        <w:t>dokonywanym przez, np. jednostki dofinansowujące lub inne uprawnione podmioty, zarówno krajowe jak i unijne. Inspektor zobowiązuje się także zapewnić udostępnienie przez jego podwykonawców dokumentów związanych z realizacją Umowy ww. podmiotom</w:t>
      </w:r>
      <w:r w:rsidR="00FF7040" w:rsidRPr="003207DF">
        <w:t>;</w:t>
      </w:r>
    </w:p>
    <w:p w14:paraId="69444871" w14:textId="031C3167" w:rsidR="00D81F06" w:rsidRPr="003207DF" w:rsidRDefault="00D81F06" w:rsidP="00F97DFC">
      <w:pPr>
        <w:pStyle w:val="Akapitzlist"/>
        <w:numPr>
          <w:ilvl w:val="0"/>
          <w:numId w:val="13"/>
        </w:numPr>
        <w:spacing w:after="0"/>
        <w:jc w:val="both"/>
      </w:pPr>
      <w:r w:rsidRPr="003207DF">
        <w:t xml:space="preserve">doręczy </w:t>
      </w:r>
      <w:r w:rsidR="00C4261D" w:rsidRPr="003207DF">
        <w:t>Zamawiającemu</w:t>
      </w:r>
      <w:r w:rsidRPr="003207DF">
        <w:t xml:space="preserve"> Raport Końcowy z realizacji zada</w:t>
      </w:r>
      <w:r w:rsidR="00C4261D" w:rsidRPr="003207DF">
        <w:t>nia</w:t>
      </w:r>
      <w:r w:rsidRPr="003207DF">
        <w:t xml:space="preserve"> inwestycyjn</w:t>
      </w:r>
      <w:r w:rsidR="00C4261D" w:rsidRPr="003207DF">
        <w:t>ego</w:t>
      </w:r>
      <w:r w:rsidRPr="003207DF">
        <w:t xml:space="preserve"> objęt</w:t>
      </w:r>
      <w:r w:rsidR="00C4261D" w:rsidRPr="003207DF">
        <w:t>ego</w:t>
      </w:r>
      <w:r w:rsidRPr="003207DF">
        <w:t xml:space="preserve"> Umową nie później niż 14 dni przez upływem terminu obowiązywania Umowy, natomiast ewentualne poprawki lub uzupełnienia do Raportu Końcowego </w:t>
      </w:r>
      <w:r w:rsidR="00C4261D" w:rsidRPr="003207DF">
        <w:t>Wykonawca</w:t>
      </w:r>
      <w:r w:rsidRPr="003207DF">
        <w:t xml:space="preserve"> wprowadzi w terminie 3 dni od otrzymania uwag </w:t>
      </w:r>
      <w:r w:rsidR="00211E2C" w:rsidRPr="003207DF">
        <w:t>Zamawiającego</w:t>
      </w:r>
      <w:r w:rsidRPr="003207DF">
        <w:t xml:space="preserve"> w tym zakresie</w:t>
      </w:r>
      <w:r w:rsidR="00211E2C" w:rsidRPr="003207DF">
        <w:t>;</w:t>
      </w:r>
    </w:p>
    <w:p w14:paraId="5607D429" w14:textId="77777777" w:rsidR="00583445" w:rsidRDefault="00296E49" w:rsidP="00583445">
      <w:pPr>
        <w:pStyle w:val="Akapitzlist"/>
        <w:numPr>
          <w:ilvl w:val="0"/>
          <w:numId w:val="13"/>
        </w:numPr>
        <w:spacing w:after="0"/>
        <w:jc w:val="both"/>
      </w:pPr>
      <w:r w:rsidRPr="003207DF">
        <w:t>będzie uczestniczył w okresowych przeglądach gwarancyjnych wykonanego Zadania inwestycyjnego</w:t>
      </w:r>
      <w:r w:rsidRPr="003207DF" w:rsidDel="00942432">
        <w:t xml:space="preserve"> </w:t>
      </w:r>
      <w:r w:rsidRPr="003207DF">
        <w:t>oraz na każde dodatkowe wezwanie Zamawiającego w razie stwierdzenia usterki wymagającej pilnej oceny, zgodnie z OPZ</w:t>
      </w:r>
      <w:r w:rsidR="00583445">
        <w:t>;</w:t>
      </w:r>
    </w:p>
    <w:p w14:paraId="20261158" w14:textId="2A524EA8" w:rsidR="00F146E0" w:rsidRPr="003207DF" w:rsidRDefault="00583445" w:rsidP="00EF322A">
      <w:pPr>
        <w:pStyle w:val="Akapitzlist"/>
        <w:numPr>
          <w:ilvl w:val="0"/>
          <w:numId w:val="13"/>
        </w:numPr>
        <w:spacing w:after="0"/>
        <w:jc w:val="both"/>
      </w:pPr>
      <w:r w:rsidRPr="00D247AB">
        <w:t xml:space="preserve">przejmie obowiązki wynikające z </w:t>
      </w:r>
      <w:r>
        <w:t>U</w:t>
      </w:r>
      <w:r w:rsidRPr="00D247AB">
        <w:t xml:space="preserve">mowy od dotychczasowego podmiotu, który pełnił nadzór inwestorski dla </w:t>
      </w:r>
      <w:r w:rsidRPr="003207DF">
        <w:t>Zadani</w:t>
      </w:r>
      <w:r>
        <w:t>a</w:t>
      </w:r>
      <w:r w:rsidRPr="003207DF">
        <w:t xml:space="preserve"> inwestycyjne</w:t>
      </w:r>
      <w:r>
        <w:t xml:space="preserve">go, w szczególności </w:t>
      </w:r>
      <w:r w:rsidRPr="00D247AB">
        <w:t>zapoznanie się z jego Raportem Końcowym z realizacji umowy</w:t>
      </w:r>
      <w:r>
        <w:t xml:space="preserve"> zawartej z tym podmiotem</w:t>
      </w:r>
      <w:r w:rsidRPr="00D247AB">
        <w:t>.</w:t>
      </w:r>
      <w:r>
        <w:t xml:space="preserve"> </w:t>
      </w:r>
    </w:p>
    <w:p w14:paraId="39D33C1D" w14:textId="78893C37" w:rsidR="00296E49" w:rsidRPr="003207DF" w:rsidRDefault="00D81F06" w:rsidP="00296E49">
      <w:pPr>
        <w:pStyle w:val="Akapitzlist"/>
        <w:numPr>
          <w:ilvl w:val="0"/>
          <w:numId w:val="34"/>
        </w:numPr>
        <w:spacing w:after="0"/>
        <w:ind w:left="709" w:hanging="425"/>
        <w:jc w:val="both"/>
      </w:pPr>
      <w:r w:rsidRPr="003207DF">
        <w:t xml:space="preserve">Strony ustalają, że termin przekazywania </w:t>
      </w:r>
      <w:r w:rsidR="00C4261D" w:rsidRPr="003207DF">
        <w:t>Zamawiającemu</w:t>
      </w:r>
      <w:r w:rsidRPr="003207DF">
        <w:t xml:space="preserve"> pozostałych opracowywanych przez </w:t>
      </w:r>
      <w:r w:rsidR="0096512C" w:rsidRPr="003207DF">
        <w:t>Wykonawcę</w:t>
      </w:r>
      <w:r w:rsidRPr="003207DF">
        <w:t xml:space="preserve"> dokumentów tj. pisemnych informacji, opinii, wyników sprawdzeń i potwierdzeń itd., sporządzanych zgodnie z Umową przez </w:t>
      </w:r>
      <w:r w:rsidR="005A3FB8" w:rsidRPr="003207DF">
        <w:t>Wykonawcę</w:t>
      </w:r>
      <w:r w:rsidRPr="003207DF">
        <w:t xml:space="preserve">, będzie wynosił maksymalnie 3 dni robocze (przez dzień roboczy strony rozumieją każdy dzień od poniedziałku do piątku z wyłączeniem dni ustawowo wolnych od pracy), w uzasadnionych przypadkach może ulec wydłużeniu maksymalnie do 7 dni roboczych od dnia dostarczenia stosownych dokumentów podlegających sprawdzeniu, opiniowaniu itd., przez </w:t>
      </w:r>
      <w:r w:rsidR="00186230">
        <w:t>Zamawiającego</w:t>
      </w:r>
      <w:r w:rsidRPr="003207DF">
        <w:t xml:space="preserve"> lub Wykonawcę robót budowlanych i nie więcej niż 2 dni robocze od dnia zidentyfikowania zdarzenia, problemu dotyczącego robót budowlanych, ich realizacji </w:t>
      </w:r>
      <w:r w:rsidR="00296E49" w:rsidRPr="003207DF">
        <w:t>itd.</w:t>
      </w:r>
    </w:p>
    <w:p w14:paraId="6FBB6C1D" w14:textId="2F5E9483" w:rsidR="00296E49" w:rsidRPr="003207DF" w:rsidRDefault="00D81F06" w:rsidP="00296E49">
      <w:pPr>
        <w:pStyle w:val="Akapitzlist"/>
        <w:numPr>
          <w:ilvl w:val="0"/>
          <w:numId w:val="34"/>
        </w:numPr>
        <w:spacing w:after="0"/>
        <w:ind w:left="709" w:hanging="425"/>
        <w:jc w:val="both"/>
      </w:pPr>
      <w:r w:rsidRPr="003207DF">
        <w:t>Raporty</w:t>
      </w:r>
      <w:r w:rsidR="00C4261D" w:rsidRPr="003207DF">
        <w:t xml:space="preserve"> cykliczne</w:t>
      </w:r>
      <w:r w:rsidRPr="003207DF">
        <w:t xml:space="preserve">, a także opinie, wyniki analiz i sprawdzeń, potwierdzenia i inne opracowania, do sporządzania, których zobligowany jest </w:t>
      </w:r>
      <w:r w:rsidR="00C4261D" w:rsidRPr="003207DF">
        <w:t>Wykonawca</w:t>
      </w:r>
      <w:r w:rsidRPr="003207DF">
        <w:t xml:space="preserve">, zgodnie z niniejszą Umową składane będą przez </w:t>
      </w:r>
      <w:r w:rsidR="00C4261D" w:rsidRPr="003207DF">
        <w:t>Wykonawcę</w:t>
      </w:r>
      <w:r w:rsidRPr="003207DF">
        <w:t xml:space="preserve"> w formie pisemnej lub elektronicznie. Niezależnie od sposobu doręczenia, opracowania, o których mowa powyżej, muszą być podpisane: a) w wersji papierowej – podpisem własnoręcznym osoby uprawnionej; b) w wersji elektronicznej – kwalifikowanym podpisem elektronicznym. Dokument przesłany e-mailem bez takiego podpisu uznaje się za doręczony w formie dokumentowej i wymaga</w:t>
      </w:r>
      <w:r w:rsidR="005A3FB8" w:rsidRPr="003207DF">
        <w:t xml:space="preserve"> niezwłocznego</w:t>
      </w:r>
      <w:r w:rsidRPr="003207DF">
        <w:t xml:space="preserve"> potwierdzenia w formie elektronicznej lub pisemnej</w:t>
      </w:r>
      <w:r w:rsidR="00296E49" w:rsidRPr="003207DF">
        <w:t>.</w:t>
      </w:r>
    </w:p>
    <w:p w14:paraId="72850B35" w14:textId="77777777" w:rsidR="00296E49" w:rsidRPr="003207DF" w:rsidRDefault="00D81F06" w:rsidP="00296E49">
      <w:pPr>
        <w:pStyle w:val="Akapitzlist"/>
        <w:numPr>
          <w:ilvl w:val="0"/>
          <w:numId w:val="34"/>
        </w:numPr>
        <w:spacing w:after="0"/>
        <w:ind w:left="709" w:hanging="425"/>
        <w:jc w:val="both"/>
      </w:pPr>
      <w:r w:rsidRPr="003207DF">
        <w:t>Raporty</w:t>
      </w:r>
      <w:r w:rsidR="00C4261D" w:rsidRPr="003207DF">
        <w:t xml:space="preserve"> cykliczne </w:t>
      </w:r>
      <w:r w:rsidR="00C4261D" w:rsidRPr="003207DF">
        <w:rPr>
          <w:bCs/>
        </w:rPr>
        <w:t xml:space="preserve">(minimum 1 raz w miesiącu) </w:t>
      </w:r>
      <w:r w:rsidRPr="003207DF">
        <w:t xml:space="preserve">będą sporządzane przez </w:t>
      </w:r>
      <w:r w:rsidR="005A3FB8" w:rsidRPr="003207DF">
        <w:t>Wykonawcę</w:t>
      </w:r>
      <w:r w:rsidRPr="003207DF">
        <w:t xml:space="preserve"> osobno w każdej branży objętej Usługą tak szczegółowo, aby były wystarczające dla potwierdzenia wynagrodzenia należnego </w:t>
      </w:r>
      <w:r w:rsidR="00C4261D" w:rsidRPr="003207DF">
        <w:t xml:space="preserve">Wykonawcy </w:t>
      </w:r>
      <w:r w:rsidRPr="003207DF">
        <w:t xml:space="preserve">za dany okres rozliczeniowy i odpowiednio potwierdzenia zrealizowania przez </w:t>
      </w:r>
      <w:r w:rsidR="00C4261D" w:rsidRPr="003207DF">
        <w:t>Wykonawcę</w:t>
      </w:r>
      <w:r w:rsidRPr="003207DF">
        <w:t xml:space="preserve"> wszystkich zobowiązań wynikających z Umowy oraz będą zawierać informacje zgodnie z wymogami podanymi w OPZ</w:t>
      </w:r>
      <w:r w:rsidR="00296E49" w:rsidRPr="003207DF">
        <w:t>.</w:t>
      </w:r>
    </w:p>
    <w:p w14:paraId="5B28DF05" w14:textId="713B36E0" w:rsidR="00D81F06" w:rsidRPr="003207DF" w:rsidRDefault="00D81F06" w:rsidP="00296E49">
      <w:pPr>
        <w:pStyle w:val="Akapitzlist"/>
        <w:numPr>
          <w:ilvl w:val="0"/>
          <w:numId w:val="34"/>
        </w:numPr>
        <w:spacing w:after="0"/>
        <w:ind w:left="709" w:hanging="425"/>
        <w:jc w:val="both"/>
      </w:pPr>
      <w:r w:rsidRPr="003207DF">
        <w:t>Ewentualne poprawki lub uzupełnienia do raport</w:t>
      </w:r>
      <w:r w:rsidR="00C4261D" w:rsidRPr="003207DF">
        <w:t xml:space="preserve">ów cyklicznych </w:t>
      </w:r>
      <w:r w:rsidR="00FF7040" w:rsidRPr="003207DF">
        <w:t>Wykonawca</w:t>
      </w:r>
      <w:r w:rsidRPr="003207DF">
        <w:t xml:space="preserve"> będzie wprowadzał w terminie 2 dni roboczych, jednak nie później niż w terminie umożliwiającym zaksięgowanie faktury za miesiąc, którego dotyczy faktura, zgodnie z procedurami obowiązującymi u </w:t>
      </w:r>
      <w:r w:rsidR="00C4261D" w:rsidRPr="003207DF">
        <w:t>Zamawiającego</w:t>
      </w:r>
      <w:r w:rsidRPr="003207DF">
        <w:t xml:space="preserve">. Konsekwencje wynikające z opóźnienia w tym zakresie, w całości obciążają </w:t>
      </w:r>
      <w:r w:rsidR="00FF7040" w:rsidRPr="003207DF">
        <w:t>Wykonawcę</w:t>
      </w:r>
      <w:r w:rsidR="00942432" w:rsidRPr="003207DF">
        <w:t>;</w:t>
      </w:r>
    </w:p>
    <w:p w14:paraId="3BD4144A" w14:textId="7FB02FB4" w:rsidR="00C0446F" w:rsidRPr="003207DF" w:rsidRDefault="00FA2583" w:rsidP="00C0446F">
      <w:pPr>
        <w:pStyle w:val="Akapitzlist"/>
        <w:numPr>
          <w:ilvl w:val="0"/>
          <w:numId w:val="34"/>
        </w:numPr>
        <w:spacing w:after="0"/>
        <w:ind w:left="709" w:hanging="425"/>
        <w:jc w:val="both"/>
      </w:pPr>
      <w:r w:rsidRPr="003207DF">
        <w:t>Wykonawca wykonując obowiązki, o których</w:t>
      </w:r>
      <w:r w:rsidR="00182F64" w:rsidRPr="003207DF">
        <w:t xml:space="preserve"> mowa</w:t>
      </w:r>
      <w:r w:rsidRPr="003207DF">
        <w:t xml:space="preserve"> </w:t>
      </w:r>
      <w:r w:rsidR="00050234" w:rsidRPr="003207DF">
        <w:t xml:space="preserve">w Umowie </w:t>
      </w:r>
      <w:r w:rsidRPr="003207DF">
        <w:t xml:space="preserve">zobowiązuje się wykonywać określone czynności w terminach wyznaczonych przez </w:t>
      </w:r>
      <w:r w:rsidR="00960811" w:rsidRPr="003207DF">
        <w:t>Zamawiającego</w:t>
      </w:r>
      <w:r w:rsidR="0083579E" w:rsidRPr="003207DF">
        <w:t xml:space="preserve">, </w:t>
      </w:r>
      <w:r w:rsidR="00E550BE" w:rsidRPr="003207DF">
        <w:t>po uprzedniej konsultacji z Wykonawcą</w:t>
      </w:r>
      <w:r w:rsidR="00082E37" w:rsidRPr="003207DF">
        <w:t>, chyba że z zapisów Umowy wprost wynikają terminy na dokonanie określonych czynności.</w:t>
      </w:r>
    </w:p>
    <w:p w14:paraId="0799452D" w14:textId="29168F63" w:rsidR="00296E49" w:rsidRPr="003207DF" w:rsidRDefault="00082E37" w:rsidP="00296E49">
      <w:pPr>
        <w:pStyle w:val="Akapitzlist"/>
        <w:numPr>
          <w:ilvl w:val="0"/>
          <w:numId w:val="34"/>
        </w:numPr>
        <w:spacing w:after="0"/>
        <w:ind w:left="709" w:hanging="425"/>
        <w:jc w:val="both"/>
      </w:pPr>
      <w:r w:rsidRPr="003207DF">
        <w:lastRenderedPageBreak/>
        <w:t>Wykonawca będzie zobowiązany do realizacji zamówienia przez osoby wskazane w wykazie osób wyznaczonych do realizacji zamówienia (Załącznik nr 2a do Umowy), z zastrzeżeniem zapisów § 2</w:t>
      </w:r>
      <w:r w:rsidR="00146DD8" w:rsidRPr="003207DF">
        <w:t xml:space="preserve"> ust. 3-5</w:t>
      </w:r>
      <w:r w:rsidRPr="003207DF">
        <w:t xml:space="preserve"> Umowy.</w:t>
      </w:r>
      <w:r w:rsidR="00ED0DD5" w:rsidRPr="00ED0DD5">
        <w:rPr>
          <w:rFonts w:ascii="Arial" w:hAnsi="Arial" w:cs="Arial"/>
          <w:sz w:val="20"/>
          <w:szCs w:val="20"/>
        </w:rPr>
        <w:t xml:space="preserve"> </w:t>
      </w:r>
      <w:r w:rsidR="00ED0DD5" w:rsidRPr="00ED0DD5">
        <w:t>Wykonawca zobowiązany jest do wykonywania Umowy z udziałem podwykonawcy/ów, na zasoby którego/</w:t>
      </w:r>
      <w:proofErr w:type="spellStart"/>
      <w:r w:rsidR="00ED0DD5" w:rsidRPr="00ED0DD5">
        <w:t>ych</w:t>
      </w:r>
      <w:proofErr w:type="spellEnd"/>
      <w:r w:rsidR="00ED0DD5" w:rsidRPr="00ED0DD5">
        <w:t xml:space="preserve"> powoływał się na zasadach art. 118 ustawy Prawo zamówień publicznych</w:t>
      </w:r>
      <w:r w:rsidR="00ED0DD5">
        <w:t xml:space="preserve"> (jego</w:t>
      </w:r>
      <w:r w:rsidR="00EB4130">
        <w:t>/ich</w:t>
      </w:r>
      <w:r w:rsidR="00ED0DD5">
        <w:t xml:space="preserve"> </w:t>
      </w:r>
      <w:r w:rsidR="00EB4130">
        <w:t xml:space="preserve">ewentualna </w:t>
      </w:r>
      <w:r w:rsidR="00ED0DD5">
        <w:t>zmiana może nastąpić zgodnie z ww. ustawą)</w:t>
      </w:r>
      <w:r w:rsidR="00ED0DD5" w:rsidRPr="00ED0DD5">
        <w:t>.</w:t>
      </w:r>
    </w:p>
    <w:p w14:paraId="434263A2" w14:textId="77777777" w:rsidR="00296E49" w:rsidRPr="003207DF" w:rsidRDefault="00082E37" w:rsidP="00296E49">
      <w:pPr>
        <w:pStyle w:val="Akapitzlist"/>
        <w:numPr>
          <w:ilvl w:val="0"/>
          <w:numId w:val="34"/>
        </w:numPr>
        <w:spacing w:after="0"/>
        <w:ind w:left="709" w:hanging="425"/>
        <w:jc w:val="both"/>
      </w:pPr>
      <w:r w:rsidRPr="003207DF">
        <w:t>Przedmiot Umowy uważa się za wykonany z dniem przekazania do użytkowania Zadania inwestycyjnego.</w:t>
      </w:r>
    </w:p>
    <w:p w14:paraId="6737C2F9" w14:textId="1CC4376A" w:rsidR="00296E49" w:rsidRPr="003207DF" w:rsidRDefault="009D0D15" w:rsidP="00296E49">
      <w:pPr>
        <w:pStyle w:val="Akapitzlist"/>
        <w:numPr>
          <w:ilvl w:val="0"/>
          <w:numId w:val="34"/>
        </w:numPr>
        <w:spacing w:after="0"/>
        <w:ind w:left="709" w:hanging="425"/>
        <w:jc w:val="both"/>
      </w:pPr>
      <w:r w:rsidRPr="003207DF">
        <w:t xml:space="preserve">Ilekroć w </w:t>
      </w:r>
      <w:r w:rsidR="004173C6" w:rsidRPr="003207DF">
        <w:t>Umowie mowa o „</w:t>
      </w:r>
      <w:r w:rsidRPr="003207DF">
        <w:t>Wykonawc</w:t>
      </w:r>
      <w:r w:rsidR="004173C6" w:rsidRPr="003207DF">
        <w:t>y</w:t>
      </w:r>
      <w:r w:rsidR="00817BA1" w:rsidRPr="003207DF">
        <w:t xml:space="preserve"> robót</w:t>
      </w:r>
      <w:r w:rsidR="004173C6" w:rsidRPr="003207DF">
        <w:t xml:space="preserve">” należy przez to rozumieć Wykonawcę </w:t>
      </w:r>
      <w:r w:rsidRPr="003207DF">
        <w:t>umowy</w:t>
      </w:r>
      <w:r w:rsidR="0016037C" w:rsidRPr="003207DF">
        <w:t>,</w:t>
      </w:r>
      <w:r w:rsidR="00F60E19" w:rsidRPr="003207DF">
        <w:t xml:space="preserve"> </w:t>
      </w:r>
      <w:r w:rsidR="0016037C" w:rsidRPr="003207DF">
        <w:t xml:space="preserve">która ma być zawarta </w:t>
      </w:r>
      <w:r w:rsidRPr="003207DF">
        <w:t xml:space="preserve">z Zamawiającym dla </w:t>
      </w:r>
      <w:r w:rsidR="007C0F9D" w:rsidRPr="003207DF">
        <w:t>Z</w:t>
      </w:r>
      <w:r w:rsidRPr="003207DF">
        <w:t xml:space="preserve">adania inwestycyjnego realizowanego przez </w:t>
      </w:r>
      <w:r w:rsidR="004173C6" w:rsidRPr="003207DF">
        <w:t xml:space="preserve">Miasto Stołeczne Warszawa </w:t>
      </w:r>
      <w:r w:rsidRPr="003207DF">
        <w:t>Stołeczne Centrum Sportu AKTYWNA WARSZAWA</w:t>
      </w:r>
      <w:r w:rsidR="00FD4860" w:rsidRPr="003207DF">
        <w:t xml:space="preserve">, tj. </w:t>
      </w:r>
      <w:r w:rsidR="007D1F6F" w:rsidRPr="003207DF">
        <w:t>w</w:t>
      </w:r>
      <w:r w:rsidR="00FD4860" w:rsidRPr="003207DF">
        <w:t>ykonanie</w:t>
      </w:r>
      <w:r w:rsidR="007D1F6F" w:rsidRPr="003207DF">
        <w:t xml:space="preserve"> </w:t>
      </w:r>
      <w:r w:rsidR="00FD4860" w:rsidRPr="003207DF">
        <w:t xml:space="preserve">robót budowlanych dla zadania inwestycyjnego </w:t>
      </w:r>
      <w:r w:rsidR="0016037C" w:rsidRPr="003207DF">
        <w:t>pod nazwą</w:t>
      </w:r>
      <w:r w:rsidR="008127CB" w:rsidRPr="003207DF">
        <w:t>:</w:t>
      </w:r>
      <w:r w:rsidR="0016037C" w:rsidRPr="003207DF">
        <w:t xml:space="preserve"> </w:t>
      </w:r>
      <w:r w:rsidR="00A058EE" w:rsidRPr="003207DF">
        <w:t>budow</w:t>
      </w:r>
      <w:r w:rsidR="008127CB" w:rsidRPr="003207DF">
        <w:t>a</w:t>
      </w:r>
      <w:r w:rsidR="00A058EE" w:rsidRPr="003207DF">
        <w:t xml:space="preserve"> hali sportowo-widowiskowej wraz z parkingiem naziemnym, niezbędną infrastrukturą oraz zagospodarowaniem terenu przy ulicy Wawelskiej 5 w Warszawie w ramach zadania inwestycyjnego pn. „</w:t>
      </w:r>
      <w:r w:rsidR="00A058EE" w:rsidRPr="003207DF">
        <w:rPr>
          <w:b/>
          <w:bCs/>
        </w:rPr>
        <w:t>Modernizacja terenu przy ul. Wawelskiej 5 – etap II” (kod zadania C/OM/VIII/P1/39B)</w:t>
      </w:r>
      <w:r w:rsidR="000331DD">
        <w:rPr>
          <w:b/>
          <w:bCs/>
        </w:rPr>
        <w:t>.</w:t>
      </w:r>
    </w:p>
    <w:p w14:paraId="64FA3619" w14:textId="52FDA1DF" w:rsidR="006B5CC3" w:rsidRPr="003207DF" w:rsidRDefault="00D270DF" w:rsidP="00296E49">
      <w:pPr>
        <w:pStyle w:val="Akapitzlist"/>
        <w:numPr>
          <w:ilvl w:val="0"/>
          <w:numId w:val="34"/>
        </w:numPr>
        <w:spacing w:after="0"/>
        <w:ind w:left="709" w:hanging="425"/>
        <w:jc w:val="both"/>
      </w:pPr>
      <w:r w:rsidRPr="003207DF">
        <w:t>Odpowiedzialność Wykonawcy:</w:t>
      </w:r>
    </w:p>
    <w:p w14:paraId="1570D755" w14:textId="218A8645" w:rsidR="00D270DF" w:rsidRPr="003207DF" w:rsidRDefault="00D270DF" w:rsidP="00082E37">
      <w:pPr>
        <w:pStyle w:val="Akapitzlist"/>
        <w:numPr>
          <w:ilvl w:val="0"/>
          <w:numId w:val="14"/>
        </w:numPr>
        <w:spacing w:after="0"/>
        <w:ind w:left="714" w:hanging="357"/>
        <w:jc w:val="both"/>
      </w:pPr>
      <w:r w:rsidRPr="003207DF">
        <w:t>Wykonawca ponosi pełną odpowiedzialność za należyte, a w tym terminowe wykonanie Usług objętych Przedmiotem Umowy</w:t>
      </w:r>
      <w:r w:rsidR="00942432" w:rsidRPr="003207DF">
        <w:t xml:space="preserve">; </w:t>
      </w:r>
    </w:p>
    <w:p w14:paraId="250194DF" w14:textId="0D37C019" w:rsidR="00D270DF" w:rsidRPr="003207DF" w:rsidRDefault="00D270DF" w:rsidP="00082E37">
      <w:pPr>
        <w:pStyle w:val="Akapitzlist"/>
        <w:numPr>
          <w:ilvl w:val="0"/>
          <w:numId w:val="14"/>
        </w:numPr>
        <w:spacing w:after="0"/>
        <w:ind w:left="714" w:hanging="357"/>
        <w:jc w:val="both"/>
      </w:pPr>
      <w:r w:rsidRPr="003207DF">
        <w:t xml:space="preserve">Wykonawca ponosi odpowiedzialność za wszelkie szkody w mieniu </w:t>
      </w:r>
      <w:r w:rsidR="00942432" w:rsidRPr="003207DF">
        <w:t>Zamawiającego</w:t>
      </w:r>
      <w:r w:rsidRPr="003207DF">
        <w:t xml:space="preserve">, wynikłe w toku lub w związku z realizacją Umowy. W szczególności Wykonawca odpowiedzialny jest za wszelkie zniszczenia lub uszkodzenia sprzętu, jak i pozostałego mienia </w:t>
      </w:r>
      <w:r w:rsidR="00942432" w:rsidRPr="003207DF">
        <w:t>Zamawiającego</w:t>
      </w:r>
      <w:r w:rsidRPr="003207DF">
        <w:t xml:space="preserve"> powierzonego mu na potrzeby realizacji Umowy, wynikłe w trakcie lub w związku z jej realizacją</w:t>
      </w:r>
      <w:r w:rsidR="00186230">
        <w:t>;</w:t>
      </w:r>
      <w:r w:rsidRPr="003207DF">
        <w:t xml:space="preserve"> </w:t>
      </w:r>
    </w:p>
    <w:p w14:paraId="48B9034E" w14:textId="71596CE0" w:rsidR="00D270DF" w:rsidRPr="003207DF" w:rsidRDefault="00D270DF" w:rsidP="00082E37">
      <w:pPr>
        <w:pStyle w:val="Akapitzlist"/>
        <w:numPr>
          <w:ilvl w:val="0"/>
          <w:numId w:val="14"/>
        </w:numPr>
        <w:spacing w:after="0"/>
        <w:ind w:left="714" w:hanging="357"/>
        <w:jc w:val="both"/>
      </w:pPr>
      <w:r w:rsidRPr="003207DF">
        <w:t>Za działania lub zaniechania osób trzecich, którymi Wykonawca posługuje się przy wykonywaniu Umowy Wykonawca odpowiada jak za swoje własne działania lub zaniechania</w:t>
      </w:r>
      <w:r w:rsidR="00942432" w:rsidRPr="003207DF">
        <w:t xml:space="preserve">; </w:t>
      </w:r>
    </w:p>
    <w:p w14:paraId="09AA6754" w14:textId="133EBA62" w:rsidR="00D270DF" w:rsidRPr="003207DF" w:rsidRDefault="00D270DF" w:rsidP="00082E37">
      <w:pPr>
        <w:pStyle w:val="Akapitzlist"/>
        <w:numPr>
          <w:ilvl w:val="0"/>
          <w:numId w:val="14"/>
        </w:numPr>
        <w:spacing w:after="0"/>
        <w:ind w:left="714" w:hanging="357"/>
        <w:jc w:val="both"/>
      </w:pPr>
      <w:r w:rsidRPr="003207DF">
        <w:t xml:space="preserve">Strony są zwolnione od odpowiedzialności za szkody powstałe w związku </w:t>
      </w:r>
      <w:r w:rsidRPr="003207DF">
        <w:br/>
        <w:t>z niewykonaniem lub nienależytym wykonaniem Umowy w przypadku, gdy to niewykonanie lub nienależyte wykonanie jest następstwem zdarzeń określanych jako Sił Wyższa.</w:t>
      </w:r>
    </w:p>
    <w:p w14:paraId="2E3061D6" w14:textId="77777777" w:rsidR="004C34B8" w:rsidRPr="003207DF" w:rsidRDefault="004C34B8" w:rsidP="00F97DFC">
      <w:pPr>
        <w:spacing w:line="276" w:lineRule="auto"/>
        <w:ind w:left="357"/>
        <w:jc w:val="both"/>
        <w:rPr>
          <w:color w:val="auto"/>
        </w:rPr>
      </w:pPr>
    </w:p>
    <w:p w14:paraId="40969709" w14:textId="77777777" w:rsidR="00EA4406" w:rsidRPr="003207DF" w:rsidRDefault="00EA4406" w:rsidP="00F97DFC">
      <w:pPr>
        <w:spacing w:line="276" w:lineRule="auto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3207DF">
        <w:rPr>
          <w:rFonts w:ascii="Calibri" w:hAnsi="Calibri" w:cs="Calibri"/>
          <w:b/>
          <w:color w:val="auto"/>
          <w:sz w:val="22"/>
          <w:szCs w:val="22"/>
        </w:rPr>
        <w:t>§ 2</w:t>
      </w:r>
    </w:p>
    <w:p w14:paraId="3FA6A006" w14:textId="7655DE24" w:rsidR="005B3D52" w:rsidRPr="003207DF" w:rsidRDefault="005B3D52" w:rsidP="00F97DFC">
      <w:pPr>
        <w:spacing w:line="276" w:lineRule="auto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3207DF">
        <w:rPr>
          <w:rFonts w:ascii="Calibri" w:hAnsi="Calibri" w:cs="Calibri"/>
          <w:b/>
          <w:color w:val="auto"/>
          <w:sz w:val="22"/>
          <w:szCs w:val="22"/>
        </w:rPr>
        <w:t>ZMIANA OSÓB WYZNACZONYCH DO REALIZACJI ZAMÓWIENIA</w:t>
      </w:r>
    </w:p>
    <w:p w14:paraId="60DFF042" w14:textId="77777777" w:rsidR="00D4259E" w:rsidRPr="00D4259E" w:rsidRDefault="00EA4406" w:rsidP="00D4259E">
      <w:pPr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2" w:name="_Hlk212816818"/>
      <w:r w:rsidRPr="003207DF">
        <w:rPr>
          <w:rFonts w:ascii="Calibri" w:hAnsi="Calibri" w:cs="Calibri"/>
          <w:color w:val="auto"/>
          <w:sz w:val="22"/>
          <w:szCs w:val="22"/>
        </w:rPr>
        <w:t>Wykonawca oświadcza, że dysponuje wiedzą, doświadczeniem</w:t>
      </w:r>
      <w:r w:rsidR="00CC54EB" w:rsidRPr="003207DF">
        <w:rPr>
          <w:rFonts w:ascii="Calibri" w:hAnsi="Calibri" w:cs="Calibri"/>
          <w:color w:val="auto"/>
          <w:sz w:val="22"/>
          <w:szCs w:val="22"/>
        </w:rPr>
        <w:t>, odpowiednimi osobami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oraz uprawnieniami niezbędnymi do należytego wykonania </w:t>
      </w:r>
      <w:r w:rsidR="005C10C5" w:rsidRPr="003207DF">
        <w:rPr>
          <w:rFonts w:ascii="Calibri" w:hAnsi="Calibri" w:cs="Calibri"/>
          <w:color w:val="auto"/>
          <w:sz w:val="22"/>
          <w:szCs w:val="22"/>
        </w:rPr>
        <w:t>Przedmiotu Umowy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5C10C5" w:rsidRPr="003207DF">
        <w:rPr>
          <w:rFonts w:ascii="Calibri" w:hAnsi="Calibri" w:cs="Calibri"/>
          <w:color w:val="auto"/>
          <w:sz w:val="22"/>
          <w:szCs w:val="22"/>
        </w:rPr>
        <w:br/>
        <w:t>i zobowiązuje się wykonać go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ze szczególną starannością</w:t>
      </w:r>
      <w:r w:rsidR="00092A8C" w:rsidRPr="003207DF">
        <w:rPr>
          <w:rFonts w:ascii="Calibri" w:hAnsi="Calibri" w:cs="Calibri"/>
          <w:color w:val="auto"/>
          <w:sz w:val="22"/>
          <w:szCs w:val="22"/>
        </w:rPr>
        <w:t>,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z uwzględnieniem obowiązujących przepisów prawa, </w:t>
      </w:r>
      <w:r w:rsidR="00FF79E0" w:rsidRPr="003207DF">
        <w:rPr>
          <w:rFonts w:ascii="Calibri" w:hAnsi="Calibri" w:cs="Calibri"/>
          <w:color w:val="auto"/>
          <w:sz w:val="22"/>
          <w:szCs w:val="22"/>
        </w:rPr>
        <w:t xml:space="preserve">powszechnie obowiązujących 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standardów i reguł wykonywania prac objętych </w:t>
      </w:r>
      <w:r w:rsidR="00B1288D" w:rsidRPr="003207DF">
        <w:rPr>
          <w:rFonts w:ascii="Calibri" w:hAnsi="Calibri" w:cs="Calibri"/>
          <w:color w:val="auto"/>
          <w:sz w:val="22"/>
          <w:szCs w:val="22"/>
        </w:rPr>
        <w:t>Umową</w:t>
      </w:r>
      <w:r w:rsidRPr="003207DF">
        <w:rPr>
          <w:rFonts w:ascii="Calibri" w:hAnsi="Calibri" w:cs="Calibri"/>
          <w:color w:val="auto"/>
          <w:sz w:val="22"/>
          <w:szCs w:val="22"/>
        </w:rPr>
        <w:t>, a także zasad etyki zawodowej</w:t>
      </w:r>
      <w:r w:rsidR="006F13B7" w:rsidRPr="003207DF">
        <w:rPr>
          <w:rFonts w:ascii="Calibri" w:hAnsi="Calibri" w:cs="Calibri"/>
          <w:color w:val="auto"/>
          <w:sz w:val="22"/>
          <w:szCs w:val="22"/>
        </w:rPr>
        <w:t xml:space="preserve">, posługując się osobami wyznaczonymi do realizacji </w:t>
      </w:r>
      <w:r w:rsidR="006F13B7" w:rsidRPr="00D4259E">
        <w:rPr>
          <w:rFonts w:asciiTheme="minorHAnsi" w:hAnsiTheme="minorHAnsi" w:cstheme="minorHAnsi"/>
          <w:color w:val="auto"/>
          <w:sz w:val="22"/>
          <w:szCs w:val="22"/>
        </w:rPr>
        <w:t xml:space="preserve">Przedmiotu Umowy (wykaz tych osób </w:t>
      </w:r>
      <w:r w:rsidR="004A5F94" w:rsidRPr="00D4259E">
        <w:rPr>
          <w:rFonts w:asciiTheme="minorHAnsi" w:hAnsiTheme="minorHAnsi" w:cstheme="minorHAnsi"/>
          <w:color w:val="auto"/>
          <w:sz w:val="22"/>
          <w:szCs w:val="22"/>
        </w:rPr>
        <w:t xml:space="preserve">stanowi </w:t>
      </w:r>
      <w:r w:rsidR="00914707" w:rsidRPr="00D4259E">
        <w:rPr>
          <w:rFonts w:asciiTheme="minorHAnsi" w:hAnsiTheme="minorHAnsi" w:cstheme="minorHAnsi"/>
          <w:color w:val="auto"/>
          <w:sz w:val="22"/>
          <w:szCs w:val="22"/>
        </w:rPr>
        <w:t>Załącznik nr 2a do Umowy</w:t>
      </w:r>
      <w:r w:rsidR="006F13B7" w:rsidRPr="00D4259E">
        <w:rPr>
          <w:rFonts w:asciiTheme="minorHAnsi" w:hAnsiTheme="minorHAnsi" w:cstheme="minorHAnsi"/>
          <w:color w:val="auto"/>
          <w:sz w:val="22"/>
          <w:szCs w:val="22"/>
        </w:rPr>
        <w:t>)</w:t>
      </w:r>
      <w:r w:rsidRPr="00D4259E">
        <w:rPr>
          <w:rFonts w:asciiTheme="minorHAnsi" w:hAnsiTheme="minorHAnsi" w:cstheme="minorHAnsi"/>
          <w:color w:val="auto"/>
          <w:sz w:val="22"/>
          <w:szCs w:val="22"/>
        </w:rPr>
        <w:t>.</w:t>
      </w:r>
      <w:bookmarkEnd w:id="2"/>
    </w:p>
    <w:p w14:paraId="3D36EEBA" w14:textId="77777777" w:rsidR="00D4259E" w:rsidRPr="00D4259E" w:rsidRDefault="00C1051A" w:rsidP="00D4259E">
      <w:pPr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4259E">
        <w:rPr>
          <w:rFonts w:asciiTheme="minorHAnsi" w:hAnsiTheme="minorHAnsi" w:cstheme="minorHAnsi"/>
          <w:color w:val="auto"/>
          <w:sz w:val="22"/>
          <w:szCs w:val="22"/>
        </w:rPr>
        <w:t xml:space="preserve">Wykonawca samodzielnie ustala sposób wykonania </w:t>
      </w:r>
      <w:r w:rsidR="005C10C5" w:rsidRPr="00D4259E">
        <w:rPr>
          <w:rFonts w:asciiTheme="minorHAnsi" w:hAnsiTheme="minorHAnsi" w:cstheme="minorHAnsi"/>
          <w:color w:val="auto"/>
          <w:sz w:val="22"/>
          <w:szCs w:val="22"/>
        </w:rPr>
        <w:t xml:space="preserve">Przedmiotu Umowy </w:t>
      </w:r>
      <w:r w:rsidRPr="00D4259E">
        <w:rPr>
          <w:rFonts w:asciiTheme="minorHAnsi" w:hAnsiTheme="minorHAnsi" w:cstheme="minorHAnsi"/>
          <w:color w:val="auto"/>
          <w:sz w:val="22"/>
          <w:szCs w:val="22"/>
        </w:rPr>
        <w:t xml:space="preserve">zgodnie </w:t>
      </w:r>
      <w:r w:rsidR="005C10C5" w:rsidRPr="00D4259E">
        <w:rPr>
          <w:rFonts w:asciiTheme="minorHAnsi" w:hAnsiTheme="minorHAnsi" w:cstheme="minorHAnsi"/>
          <w:color w:val="auto"/>
          <w:sz w:val="22"/>
          <w:szCs w:val="22"/>
        </w:rPr>
        <w:br/>
      </w:r>
      <w:r w:rsidRPr="00D4259E">
        <w:rPr>
          <w:rFonts w:asciiTheme="minorHAnsi" w:hAnsiTheme="minorHAnsi" w:cstheme="minorHAnsi"/>
          <w:color w:val="auto"/>
          <w:sz w:val="22"/>
          <w:szCs w:val="22"/>
        </w:rPr>
        <w:t>z wymaganiami określonymi w Opisie Przedmiotu Zamówienia</w:t>
      </w:r>
      <w:r w:rsidR="00EA4406" w:rsidRPr="00D4259E">
        <w:rPr>
          <w:rFonts w:asciiTheme="minorHAnsi" w:hAnsiTheme="minorHAnsi" w:cstheme="minorHAnsi"/>
          <w:color w:val="auto"/>
          <w:sz w:val="22"/>
          <w:szCs w:val="22"/>
        </w:rPr>
        <w:t>, uwzględniając przy tym wskazówki Zamawiającego oraz osób</w:t>
      </w:r>
      <w:r w:rsidR="00DB1114" w:rsidRPr="00D4259E">
        <w:rPr>
          <w:rFonts w:asciiTheme="minorHAnsi" w:hAnsiTheme="minorHAnsi" w:cstheme="minorHAnsi"/>
          <w:color w:val="auto"/>
          <w:sz w:val="22"/>
          <w:szCs w:val="22"/>
        </w:rPr>
        <w:t xml:space="preserve"> przez niego wskazanych.</w:t>
      </w:r>
    </w:p>
    <w:p w14:paraId="3219A081" w14:textId="02FF421B" w:rsidR="00D4259E" w:rsidRPr="00D4259E" w:rsidRDefault="00A300D2" w:rsidP="00D4259E">
      <w:pPr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4259E">
        <w:rPr>
          <w:rFonts w:asciiTheme="minorHAnsi" w:hAnsiTheme="minorHAnsi" w:cstheme="minorHAnsi"/>
          <w:sz w:val="22"/>
          <w:szCs w:val="22"/>
        </w:rPr>
        <w:t>Wykonawca może dokonać zmian osób</w:t>
      </w:r>
      <w:r w:rsidR="004A5F94" w:rsidRPr="00D4259E">
        <w:rPr>
          <w:rFonts w:asciiTheme="minorHAnsi" w:hAnsiTheme="minorHAnsi" w:cstheme="minorHAnsi"/>
          <w:sz w:val="22"/>
          <w:szCs w:val="22"/>
        </w:rPr>
        <w:t xml:space="preserve">, o których mowa w ust. 1, jedynie za pisemną zgodą Zamawiającego i </w:t>
      </w:r>
      <w:r w:rsidRPr="00D4259E">
        <w:rPr>
          <w:rFonts w:asciiTheme="minorHAnsi" w:hAnsiTheme="minorHAnsi" w:cstheme="minorHAnsi"/>
          <w:sz w:val="22"/>
          <w:szCs w:val="22"/>
        </w:rPr>
        <w:t>pod warunkiem, że na ich miejsce wyznaczy osoby posiadające kwalifikacje i doświadczenie</w:t>
      </w:r>
      <w:r w:rsidR="00BE013B" w:rsidRPr="00D4259E">
        <w:rPr>
          <w:rFonts w:asciiTheme="minorHAnsi" w:hAnsiTheme="minorHAnsi" w:cstheme="minorHAnsi"/>
          <w:sz w:val="22"/>
          <w:szCs w:val="22"/>
        </w:rPr>
        <w:t xml:space="preserve"> </w:t>
      </w:r>
      <w:r w:rsidR="00DC5671" w:rsidRPr="00D4259E">
        <w:rPr>
          <w:rFonts w:asciiTheme="minorHAnsi" w:hAnsiTheme="minorHAnsi" w:cstheme="minorHAnsi"/>
          <w:sz w:val="22"/>
          <w:szCs w:val="22"/>
        </w:rPr>
        <w:t>na poziomie nie niższym niż wymagane</w:t>
      </w:r>
      <w:r w:rsidR="0063529C" w:rsidRPr="00D4259E">
        <w:rPr>
          <w:rFonts w:asciiTheme="minorHAnsi" w:hAnsiTheme="minorHAnsi" w:cstheme="minorHAnsi"/>
          <w:sz w:val="22"/>
          <w:szCs w:val="22"/>
        </w:rPr>
        <w:t xml:space="preserve"> dla danej osoby</w:t>
      </w:r>
      <w:r w:rsidR="00DC5671" w:rsidRPr="00D4259E">
        <w:rPr>
          <w:rFonts w:asciiTheme="minorHAnsi" w:hAnsiTheme="minorHAnsi" w:cstheme="minorHAnsi"/>
          <w:sz w:val="22"/>
          <w:szCs w:val="22"/>
        </w:rPr>
        <w:t xml:space="preserve"> w postępowaniu przetargowym poprzedzającym zawarcie </w:t>
      </w:r>
      <w:r w:rsidR="00082E37" w:rsidRPr="00D4259E">
        <w:rPr>
          <w:rFonts w:asciiTheme="minorHAnsi" w:hAnsiTheme="minorHAnsi" w:cstheme="minorHAnsi"/>
          <w:sz w:val="22"/>
          <w:szCs w:val="22"/>
        </w:rPr>
        <w:t>U</w:t>
      </w:r>
      <w:r w:rsidR="00DC5671" w:rsidRPr="00D4259E">
        <w:rPr>
          <w:rFonts w:asciiTheme="minorHAnsi" w:hAnsiTheme="minorHAnsi" w:cstheme="minorHAnsi"/>
          <w:sz w:val="22"/>
          <w:szCs w:val="22"/>
        </w:rPr>
        <w:t>mowy</w:t>
      </w:r>
      <w:r w:rsidR="00D4259E" w:rsidRPr="00D4259E">
        <w:rPr>
          <w:rFonts w:asciiTheme="minorHAnsi" w:hAnsiTheme="minorHAnsi" w:cstheme="minorHAnsi"/>
          <w:sz w:val="22"/>
          <w:szCs w:val="22"/>
        </w:rPr>
        <w:t xml:space="preserve">, z zastrzeżeniem, że w przypadku zmiany osoby, której wskazanie pozwoliło Wykonawcy na otrzymanie punktów w ramach ww. postępowania w </w:t>
      </w:r>
      <w:r w:rsidR="00D4259E" w:rsidRPr="00D4259E">
        <w:rPr>
          <w:rFonts w:asciiTheme="minorHAnsi" w:hAnsiTheme="minorHAnsi" w:cstheme="minorHAnsi"/>
          <w:sz w:val="22"/>
          <w:szCs w:val="22"/>
        </w:rPr>
        <w:lastRenderedPageBreak/>
        <w:t xml:space="preserve">kryterium doświadczenia osoby skierowanej do realizacji zamówienia, nowa osoba musi posiadać doświadczenie na poziomie co najmniej takim jakie pozwalało uzyskać Wykonawcy otrzymaną ilość punktów w tym kryterium. </w:t>
      </w:r>
      <w:r w:rsidR="000D42C6" w:rsidRPr="00D4259E">
        <w:rPr>
          <w:rFonts w:asciiTheme="minorHAnsi" w:hAnsiTheme="minorHAnsi" w:cstheme="minorHAnsi"/>
          <w:sz w:val="22"/>
          <w:szCs w:val="22"/>
        </w:rPr>
        <w:t>Wskazana zmiana nie wymaga aneksu do Umowy.</w:t>
      </w:r>
    </w:p>
    <w:p w14:paraId="4B14D80E" w14:textId="02DB4CB0" w:rsidR="00A300D2" w:rsidRPr="00D4259E" w:rsidRDefault="00D434D4" w:rsidP="00D4259E">
      <w:pPr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4259E">
        <w:rPr>
          <w:rFonts w:asciiTheme="minorHAnsi" w:hAnsiTheme="minorHAnsi" w:cstheme="minorHAnsi"/>
          <w:sz w:val="22"/>
          <w:szCs w:val="22"/>
        </w:rPr>
        <w:t>W przypadku zmiany personalnej, jaka może wystąpić w trakcie realizacji niniejszej Umowy</w:t>
      </w:r>
      <w:r w:rsidR="004810F8" w:rsidRPr="00D4259E">
        <w:rPr>
          <w:rFonts w:asciiTheme="minorHAnsi" w:hAnsiTheme="minorHAnsi" w:cstheme="minorHAnsi"/>
          <w:sz w:val="22"/>
          <w:szCs w:val="22"/>
        </w:rPr>
        <w:t xml:space="preserve">, o której mowa w ust. </w:t>
      </w:r>
      <w:r w:rsidR="00F714C7" w:rsidRPr="00D4259E">
        <w:rPr>
          <w:rFonts w:asciiTheme="minorHAnsi" w:hAnsiTheme="minorHAnsi" w:cstheme="minorHAnsi"/>
          <w:sz w:val="22"/>
          <w:szCs w:val="22"/>
        </w:rPr>
        <w:t>3</w:t>
      </w:r>
      <w:r w:rsidR="004810F8" w:rsidRPr="00D4259E">
        <w:rPr>
          <w:rFonts w:asciiTheme="minorHAnsi" w:hAnsiTheme="minorHAnsi" w:cstheme="minorHAnsi"/>
          <w:sz w:val="22"/>
          <w:szCs w:val="22"/>
        </w:rPr>
        <w:t>,</w:t>
      </w:r>
      <w:r w:rsidRPr="00D4259E">
        <w:rPr>
          <w:rFonts w:asciiTheme="minorHAnsi" w:hAnsiTheme="minorHAnsi" w:cstheme="minorHAnsi"/>
          <w:sz w:val="22"/>
          <w:szCs w:val="22"/>
        </w:rPr>
        <w:t xml:space="preserve"> Wykonawca zobowiązany jest każdorazowo do przekazania dok</w:t>
      </w:r>
      <w:r w:rsidR="00A300D2" w:rsidRPr="00D4259E">
        <w:rPr>
          <w:rFonts w:asciiTheme="minorHAnsi" w:hAnsiTheme="minorHAnsi" w:cstheme="minorHAnsi"/>
          <w:sz w:val="22"/>
          <w:szCs w:val="22"/>
        </w:rPr>
        <w:t>umentów dotyczących nowych osób</w:t>
      </w:r>
      <w:r w:rsidR="004810F8" w:rsidRPr="00D4259E">
        <w:rPr>
          <w:rFonts w:asciiTheme="minorHAnsi" w:hAnsiTheme="minorHAnsi" w:cstheme="minorHAnsi"/>
          <w:sz w:val="22"/>
          <w:szCs w:val="22"/>
        </w:rPr>
        <w:t>,</w:t>
      </w:r>
      <w:r w:rsidR="00A300D2" w:rsidRPr="00D4259E">
        <w:rPr>
          <w:rFonts w:asciiTheme="minorHAnsi" w:hAnsiTheme="minorHAnsi" w:cstheme="minorHAnsi"/>
          <w:sz w:val="22"/>
          <w:szCs w:val="22"/>
        </w:rPr>
        <w:t xml:space="preserve"> tj. aktualnego zaświadczenia o przynależności do właściwej izby samorządu zawodowego oraz uprawnienia budowlane - kopie poświadczone za zgodność z oryginałem</w:t>
      </w:r>
      <w:r w:rsidR="004A5F94" w:rsidRPr="00D4259E">
        <w:rPr>
          <w:rFonts w:asciiTheme="minorHAnsi" w:hAnsiTheme="minorHAnsi" w:cstheme="minorHAnsi"/>
          <w:sz w:val="22"/>
          <w:szCs w:val="22"/>
        </w:rPr>
        <w:t xml:space="preserve"> oraz wykaz </w:t>
      </w:r>
      <w:r w:rsidR="004810F8" w:rsidRPr="00D4259E">
        <w:rPr>
          <w:rFonts w:asciiTheme="minorHAnsi" w:hAnsiTheme="minorHAnsi" w:cstheme="minorHAnsi"/>
          <w:sz w:val="22"/>
          <w:szCs w:val="22"/>
        </w:rPr>
        <w:t xml:space="preserve">doświadczenia tej osoby, a także zmienioną treść Załącznika nr </w:t>
      </w:r>
      <w:r w:rsidR="00914707" w:rsidRPr="00D4259E">
        <w:rPr>
          <w:rFonts w:asciiTheme="minorHAnsi" w:hAnsiTheme="minorHAnsi" w:cstheme="minorHAnsi"/>
          <w:sz w:val="22"/>
          <w:szCs w:val="22"/>
        </w:rPr>
        <w:t>2a</w:t>
      </w:r>
      <w:r w:rsidR="004810F8" w:rsidRPr="00D4259E">
        <w:rPr>
          <w:rFonts w:asciiTheme="minorHAnsi" w:hAnsiTheme="minorHAnsi" w:cstheme="minorHAnsi"/>
          <w:sz w:val="22"/>
          <w:szCs w:val="22"/>
        </w:rPr>
        <w:t xml:space="preserve"> do Umowy</w:t>
      </w:r>
      <w:r w:rsidR="00C25EC4" w:rsidRPr="00D4259E">
        <w:rPr>
          <w:rFonts w:asciiTheme="minorHAnsi" w:hAnsiTheme="minorHAnsi" w:cstheme="minorHAnsi"/>
          <w:sz w:val="22"/>
          <w:szCs w:val="22"/>
        </w:rPr>
        <w:t>.</w:t>
      </w:r>
      <w:r w:rsidR="004810F8" w:rsidRPr="00D4259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A53E12" w14:textId="0DB1CCFA" w:rsidR="007B7CFE" w:rsidRPr="00D4259E" w:rsidRDefault="00D434D4" w:rsidP="00F97DFC">
      <w:pPr>
        <w:numPr>
          <w:ilvl w:val="0"/>
          <w:numId w:val="1"/>
        </w:numPr>
        <w:tabs>
          <w:tab w:val="clear" w:pos="720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4259E">
        <w:rPr>
          <w:rFonts w:asciiTheme="minorHAnsi" w:hAnsiTheme="minorHAnsi" w:cstheme="minorHAnsi"/>
          <w:color w:val="auto"/>
          <w:sz w:val="22"/>
          <w:szCs w:val="22"/>
        </w:rPr>
        <w:t xml:space="preserve">W przypadku </w:t>
      </w:r>
      <w:r w:rsidR="00C25EC4" w:rsidRPr="00D4259E">
        <w:rPr>
          <w:rFonts w:asciiTheme="minorHAnsi" w:hAnsiTheme="minorHAnsi" w:cstheme="minorHAnsi"/>
          <w:color w:val="auto"/>
          <w:sz w:val="22"/>
          <w:szCs w:val="22"/>
        </w:rPr>
        <w:t xml:space="preserve">czasowej </w:t>
      </w:r>
      <w:r w:rsidRPr="00D4259E">
        <w:rPr>
          <w:rFonts w:asciiTheme="minorHAnsi" w:hAnsiTheme="minorHAnsi" w:cstheme="minorHAnsi"/>
          <w:color w:val="auto"/>
          <w:sz w:val="22"/>
          <w:szCs w:val="22"/>
        </w:rPr>
        <w:t xml:space="preserve">nieobecności </w:t>
      </w:r>
      <w:r w:rsidR="00D04C82">
        <w:rPr>
          <w:rFonts w:asciiTheme="minorHAnsi" w:hAnsiTheme="minorHAnsi" w:cstheme="minorHAnsi"/>
          <w:color w:val="auto"/>
          <w:sz w:val="22"/>
          <w:szCs w:val="22"/>
        </w:rPr>
        <w:t>osoby</w:t>
      </w:r>
      <w:r w:rsidRPr="00D4259E">
        <w:rPr>
          <w:rFonts w:asciiTheme="minorHAnsi" w:hAnsiTheme="minorHAnsi" w:cstheme="minorHAnsi"/>
          <w:color w:val="auto"/>
          <w:sz w:val="22"/>
          <w:szCs w:val="22"/>
        </w:rPr>
        <w:t xml:space="preserve"> realizujące</w:t>
      </w:r>
      <w:r w:rsidR="00D04C82">
        <w:rPr>
          <w:rFonts w:asciiTheme="minorHAnsi" w:hAnsiTheme="minorHAnsi" w:cstheme="minorHAnsi"/>
          <w:color w:val="auto"/>
          <w:sz w:val="22"/>
          <w:szCs w:val="22"/>
        </w:rPr>
        <w:t>j</w:t>
      </w:r>
      <w:r w:rsidRPr="00D4259E">
        <w:rPr>
          <w:rFonts w:asciiTheme="minorHAnsi" w:hAnsiTheme="minorHAnsi" w:cstheme="minorHAnsi"/>
          <w:color w:val="auto"/>
          <w:sz w:val="22"/>
          <w:szCs w:val="22"/>
        </w:rPr>
        <w:t xml:space="preserve"> Przedmiot Umowy, Wykonawca zapewni zastępstwo w celu zagwarantowania ciągłości realizowania Przedmiotu Umowy, bez uszczerbku dla ich jakości, o czym niezwłocznie (nie później jednak niż w momencie rozpoczęcia pracy) poinformuje Zamawiającego. Pracownik pełniący zastępstwo musi posiadać kwalifikacje i doświadczenie </w:t>
      </w:r>
      <w:r w:rsidR="004A5F94" w:rsidRPr="00D4259E">
        <w:rPr>
          <w:rFonts w:asciiTheme="minorHAnsi" w:hAnsiTheme="minorHAnsi" w:cstheme="minorHAnsi"/>
          <w:color w:val="auto"/>
          <w:sz w:val="22"/>
          <w:szCs w:val="22"/>
        </w:rPr>
        <w:t>odpowiadające kwalifikacjom i doświadczeniu osobie zastępowanej</w:t>
      </w:r>
      <w:r w:rsidR="00DC5671" w:rsidRPr="00D4259E">
        <w:rPr>
          <w:rFonts w:asciiTheme="minorHAnsi" w:hAnsiTheme="minorHAnsi" w:cstheme="minorHAnsi"/>
          <w:color w:val="auto"/>
          <w:sz w:val="22"/>
          <w:szCs w:val="22"/>
        </w:rPr>
        <w:t>, zgodnie z</w:t>
      </w:r>
      <w:r w:rsidR="00296E49" w:rsidRPr="00D4259E">
        <w:rPr>
          <w:rFonts w:asciiTheme="minorHAnsi" w:hAnsiTheme="minorHAnsi" w:cstheme="minorHAnsi"/>
          <w:color w:val="auto"/>
          <w:sz w:val="22"/>
          <w:szCs w:val="22"/>
        </w:rPr>
        <w:br/>
      </w:r>
      <w:r w:rsidR="00DC5671" w:rsidRPr="00D4259E">
        <w:rPr>
          <w:rFonts w:asciiTheme="minorHAnsi" w:hAnsiTheme="minorHAnsi" w:cstheme="minorHAnsi"/>
          <w:color w:val="auto"/>
          <w:sz w:val="22"/>
          <w:szCs w:val="22"/>
        </w:rPr>
        <w:t>ust. 3</w:t>
      </w:r>
      <w:r w:rsidR="00C25EC4" w:rsidRPr="00D4259E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0DB69C23" w14:textId="77777777" w:rsidR="00E618EE" w:rsidRPr="003207DF" w:rsidRDefault="00E618EE" w:rsidP="00F97DFC">
      <w:pPr>
        <w:pStyle w:val="Tekstpodstawowy"/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3207DF">
        <w:rPr>
          <w:rFonts w:ascii="Calibri" w:hAnsi="Calibri" w:cs="Calibri"/>
          <w:b/>
          <w:sz w:val="22"/>
          <w:szCs w:val="22"/>
        </w:rPr>
        <w:t xml:space="preserve">§ </w:t>
      </w:r>
      <w:r w:rsidR="00F90C79" w:rsidRPr="003207DF">
        <w:rPr>
          <w:rFonts w:ascii="Calibri" w:hAnsi="Calibri" w:cs="Calibri"/>
          <w:b/>
          <w:sz w:val="22"/>
          <w:szCs w:val="22"/>
        </w:rPr>
        <w:t>3</w:t>
      </w:r>
    </w:p>
    <w:p w14:paraId="0909C276" w14:textId="32692BF9" w:rsidR="00A02044" w:rsidRPr="003207DF" w:rsidRDefault="00E84760" w:rsidP="00A02044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3207DF">
        <w:rPr>
          <w:rFonts w:ascii="Calibri" w:hAnsi="Calibri" w:cs="Calibri"/>
          <w:b/>
          <w:bCs/>
          <w:color w:val="auto"/>
          <w:sz w:val="22"/>
        </w:rPr>
        <w:t>WYNAGRODZENIE l WARUNKI PŁATNOŚCI</w:t>
      </w:r>
    </w:p>
    <w:p w14:paraId="04E330AD" w14:textId="46FF3122" w:rsidR="00A02044" w:rsidRPr="003207DF" w:rsidRDefault="00A02044" w:rsidP="00A02044">
      <w:pPr>
        <w:pStyle w:val="Akapitzlist"/>
        <w:numPr>
          <w:ilvl w:val="0"/>
          <w:numId w:val="37"/>
        </w:numPr>
        <w:spacing w:after="120"/>
        <w:ind w:left="425" w:right="11" w:hanging="425"/>
        <w:jc w:val="both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t xml:space="preserve">Strony ustalają, że wynagrodzenie </w:t>
      </w:r>
      <w:r w:rsidR="004873BC">
        <w:rPr>
          <w:rFonts w:asciiTheme="minorHAnsi" w:hAnsiTheme="minorHAnsi" w:cstheme="minorHAnsi"/>
        </w:rPr>
        <w:t>maksymalne</w:t>
      </w:r>
      <w:r w:rsidR="004873BC" w:rsidRPr="003207DF">
        <w:rPr>
          <w:rFonts w:asciiTheme="minorHAnsi" w:hAnsiTheme="minorHAnsi" w:cstheme="minorHAnsi"/>
        </w:rPr>
        <w:t xml:space="preserve"> </w:t>
      </w:r>
      <w:r w:rsidRPr="003207DF">
        <w:rPr>
          <w:rFonts w:asciiTheme="minorHAnsi" w:hAnsiTheme="minorHAnsi" w:cstheme="minorHAnsi"/>
        </w:rPr>
        <w:t>Wykonawcy za wykonanie całego Przedmiotu Umowy, wynosi …………………</w:t>
      </w:r>
      <w:proofErr w:type="gramStart"/>
      <w:r w:rsidRPr="003207DF">
        <w:rPr>
          <w:rFonts w:asciiTheme="minorHAnsi" w:hAnsiTheme="minorHAnsi" w:cstheme="minorHAnsi"/>
        </w:rPr>
        <w:t>…….</w:t>
      </w:r>
      <w:proofErr w:type="gramEnd"/>
      <w:r w:rsidRPr="003207DF">
        <w:rPr>
          <w:rFonts w:asciiTheme="minorHAnsi" w:hAnsiTheme="minorHAnsi" w:cstheme="minorHAnsi"/>
        </w:rPr>
        <w:t>. zł brutto (</w:t>
      </w:r>
      <w:proofErr w:type="gramStart"/>
      <w:r w:rsidRPr="003207DF">
        <w:rPr>
          <w:rFonts w:asciiTheme="minorHAnsi" w:hAnsiTheme="minorHAnsi" w:cstheme="minorHAnsi"/>
        </w:rPr>
        <w:t>słownie:  …</w:t>
      </w:r>
      <w:proofErr w:type="gramEnd"/>
      <w:r w:rsidRPr="003207DF">
        <w:rPr>
          <w:rFonts w:asciiTheme="minorHAnsi" w:hAnsiTheme="minorHAnsi" w:cstheme="minorHAnsi"/>
        </w:rPr>
        <w:t>…………………………………).</w:t>
      </w:r>
    </w:p>
    <w:p w14:paraId="49121F70" w14:textId="558B58C4" w:rsidR="00A02044" w:rsidRPr="003207DF" w:rsidRDefault="00A02044" w:rsidP="00A02044">
      <w:pPr>
        <w:numPr>
          <w:ilvl w:val="0"/>
          <w:numId w:val="37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Wynagrodzenie</w:t>
      </w:r>
      <w:r w:rsidR="008E75D5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obejmuje wszystkie wydatki i koszty związane z realizacją Umowy, w szczególności podatek VAT. Wynagrodzenie przysługuje za okres realizacji Przedmiotu Umowy, wskazany w § 1 ust. 3, z uwzględnieniem jego ewentualnych zmian, o których mowa w § 1 ust. 4 Umowy. W razie niepełnego okresu świadczenia Usługi w danym okresie rozliczeniowym wynagrodzenie Wykonawcy za ten okres zostanie proporcjonalnie zmniejszone.  </w:t>
      </w:r>
    </w:p>
    <w:p w14:paraId="4F2479BE" w14:textId="470CC389" w:rsidR="00A02044" w:rsidRPr="003207DF" w:rsidRDefault="00A02044" w:rsidP="00A02044">
      <w:pPr>
        <w:numPr>
          <w:ilvl w:val="0"/>
          <w:numId w:val="37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Miesięczne ryczałtowe wynagrodzenie Wykonawcy za wykonanie Przedmiotu Umowy wynosi ……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…….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>. złotych brutto (słownie złotych: …………………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…….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>. brutto)</w:t>
      </w:r>
      <w:r w:rsidR="00D4259E">
        <w:rPr>
          <w:rFonts w:ascii="Calibri" w:hAnsi="Calibri" w:cs="Calibri"/>
          <w:color w:val="auto"/>
          <w:sz w:val="22"/>
          <w:szCs w:val="22"/>
        </w:rPr>
        <w:t>.</w:t>
      </w:r>
    </w:p>
    <w:p w14:paraId="5BAB3E7A" w14:textId="327860C0" w:rsidR="00A02044" w:rsidRPr="003207DF" w:rsidRDefault="00A02044" w:rsidP="00A02044">
      <w:pPr>
        <w:numPr>
          <w:ilvl w:val="0"/>
          <w:numId w:val="37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Rozliczenie wynagrodzenia z tytułu niniejszej umowy będzie realizowane w następujący sposób:</w:t>
      </w:r>
    </w:p>
    <w:p w14:paraId="5388C6F4" w14:textId="77777777" w:rsidR="00A02044" w:rsidRPr="003207DF" w:rsidRDefault="00A02044" w:rsidP="00A02044">
      <w:pPr>
        <w:pStyle w:val="Akapitzlist"/>
        <w:numPr>
          <w:ilvl w:val="0"/>
          <w:numId w:val="12"/>
        </w:numPr>
        <w:spacing w:after="0"/>
        <w:ind w:right="11"/>
        <w:jc w:val="both"/>
      </w:pPr>
      <w:r w:rsidRPr="003207DF">
        <w:t>w 2026 roku Wykonawca wystawi faktury na łączną kwotę brutto nie większą niż ……………………………. zł.</w:t>
      </w:r>
    </w:p>
    <w:p w14:paraId="4145696A" w14:textId="77777777" w:rsidR="00A02044" w:rsidRPr="003207DF" w:rsidRDefault="00A02044" w:rsidP="00A02044">
      <w:pPr>
        <w:pStyle w:val="Akapitzlist"/>
        <w:numPr>
          <w:ilvl w:val="0"/>
          <w:numId w:val="12"/>
        </w:numPr>
        <w:spacing w:after="0"/>
        <w:ind w:right="11"/>
        <w:jc w:val="both"/>
      </w:pPr>
      <w:r w:rsidRPr="003207DF">
        <w:t>w 2027 roku Wykonawca wystawi faktury na łączną kwotę brutto nie większą niż ……………………………. zł.</w:t>
      </w:r>
    </w:p>
    <w:p w14:paraId="74EF7135" w14:textId="77777777" w:rsidR="00A02044" w:rsidRPr="003207DF" w:rsidRDefault="00A02044" w:rsidP="00A02044">
      <w:pPr>
        <w:pStyle w:val="Akapitzlist"/>
        <w:numPr>
          <w:ilvl w:val="0"/>
          <w:numId w:val="12"/>
        </w:numPr>
        <w:spacing w:after="0"/>
        <w:ind w:right="11"/>
        <w:jc w:val="both"/>
      </w:pPr>
      <w:r w:rsidRPr="003207DF">
        <w:t>w 2028 roku Wykonawca wystawi faktury na łączną kwotę brutto nie większą niż ……………………………. Zł.</w:t>
      </w:r>
    </w:p>
    <w:p w14:paraId="4DEB6C6C" w14:textId="4BAD78FA" w:rsidR="00A02044" w:rsidRPr="003207DF" w:rsidRDefault="00A02044" w:rsidP="00A02044">
      <w:pPr>
        <w:pStyle w:val="Akapitzlist"/>
        <w:numPr>
          <w:ilvl w:val="0"/>
          <w:numId w:val="37"/>
        </w:numPr>
        <w:ind w:right="11"/>
        <w:jc w:val="both"/>
      </w:pPr>
      <w:r w:rsidRPr="003207DF">
        <w:t>Rozliczenie wynagrodzenia za wykonanie Przedmiotu Umowy nastąpi fakturami częściowymi</w:t>
      </w:r>
      <w:r w:rsidR="00DB48D1">
        <w:t>, za dany miesiąc kalendarzowy</w:t>
      </w:r>
      <w:r w:rsidR="00164B7D">
        <w:t xml:space="preserve"> świadczenia Usługi</w:t>
      </w:r>
      <w:r w:rsidR="00DB48D1">
        <w:t>,</w:t>
      </w:r>
      <w:r w:rsidRPr="003207DF">
        <w:t xml:space="preserve"> wystawianymi z dołu, na podstawie podpisanych przez Zamawiającego</w:t>
      </w:r>
      <w:r w:rsidRPr="003207DF">
        <w:rPr>
          <w:bCs/>
        </w:rPr>
        <w:t xml:space="preserve"> protokołów częściowych odbioru Przedmiotu Umowy</w:t>
      </w:r>
      <w:r w:rsidRPr="003207DF">
        <w:t xml:space="preserve">. Ostatnia faktura zostanie wystawiona i dostarczona po zakończeniu realizacji Przedmiotu Umowy, na podstawie podpisanego przez Zamawiającego </w:t>
      </w:r>
      <w:r w:rsidRPr="003207DF">
        <w:rPr>
          <w:bCs/>
        </w:rPr>
        <w:t>protokołu końcowego odbioru Przedmiotu Umowy</w:t>
      </w:r>
      <w:r w:rsidRPr="003207DF">
        <w:t xml:space="preserve">. </w:t>
      </w:r>
    </w:p>
    <w:p w14:paraId="317879F1" w14:textId="10E9BD0C" w:rsidR="00A02044" w:rsidRPr="00541E36" w:rsidRDefault="00A02044" w:rsidP="002771BB">
      <w:pPr>
        <w:pStyle w:val="Akapitzlist"/>
        <w:numPr>
          <w:ilvl w:val="0"/>
          <w:numId w:val="37"/>
        </w:numPr>
        <w:spacing w:after="120" w:line="288" w:lineRule="auto"/>
        <w:ind w:right="11"/>
        <w:jc w:val="both"/>
        <w:rPr>
          <w:rFonts w:asciiTheme="minorHAnsi" w:hAnsiTheme="minorHAnsi" w:cstheme="minorHAnsi"/>
        </w:rPr>
      </w:pPr>
      <w:r w:rsidRPr="00541E36">
        <w:rPr>
          <w:rFonts w:asciiTheme="minorHAnsi" w:hAnsiTheme="minorHAnsi" w:cstheme="minorHAnsi"/>
        </w:rPr>
        <w:t>Wykonawca oświadcza, że jest podatnikiem podatku od towarów i usług VAT dla czynności objętych Umową, zarejestrowanym pod numerem NIP …………………</w:t>
      </w:r>
      <w:proofErr w:type="gramStart"/>
      <w:r w:rsidRPr="00541E36">
        <w:rPr>
          <w:rFonts w:asciiTheme="minorHAnsi" w:hAnsiTheme="minorHAnsi" w:cstheme="minorHAnsi"/>
        </w:rPr>
        <w:t>…….</w:t>
      </w:r>
      <w:proofErr w:type="gramEnd"/>
      <w:r w:rsidRPr="00541E36">
        <w:rPr>
          <w:rFonts w:asciiTheme="minorHAnsi" w:hAnsiTheme="minorHAnsi" w:cstheme="minorHAnsi"/>
        </w:rPr>
        <w:t xml:space="preserve">. i jest uprawniony do wystawiania faktur VAT </w:t>
      </w:r>
    </w:p>
    <w:p w14:paraId="75EADC5A" w14:textId="72061F77" w:rsidR="00A02044" w:rsidRPr="00541E36" w:rsidRDefault="00A02044" w:rsidP="002771BB">
      <w:pPr>
        <w:pStyle w:val="Akapitzlist"/>
        <w:numPr>
          <w:ilvl w:val="0"/>
          <w:numId w:val="37"/>
        </w:numPr>
        <w:spacing w:after="120" w:line="288" w:lineRule="auto"/>
        <w:ind w:right="11"/>
        <w:jc w:val="both"/>
        <w:rPr>
          <w:rFonts w:asciiTheme="minorHAnsi" w:hAnsiTheme="minorHAnsi" w:cstheme="minorHAnsi"/>
        </w:rPr>
      </w:pPr>
      <w:r w:rsidRPr="00541E36">
        <w:rPr>
          <w:rFonts w:asciiTheme="minorHAnsi" w:hAnsiTheme="minorHAnsi" w:cstheme="minorHAnsi"/>
        </w:rPr>
        <w:t>Wykonawca oświadcza, że wystawia faktury w Krajowym Systemie e-Faktur (</w:t>
      </w:r>
      <w:proofErr w:type="spellStart"/>
      <w:r w:rsidRPr="00541E36">
        <w:rPr>
          <w:rFonts w:asciiTheme="minorHAnsi" w:hAnsiTheme="minorHAnsi" w:cstheme="minorHAnsi"/>
        </w:rPr>
        <w:t>KSeF</w:t>
      </w:r>
      <w:proofErr w:type="spellEnd"/>
      <w:r w:rsidRPr="00541E36">
        <w:rPr>
          <w:rFonts w:asciiTheme="minorHAnsi" w:hAnsiTheme="minorHAnsi" w:cstheme="minorHAnsi"/>
        </w:rPr>
        <w:t xml:space="preserve">) </w:t>
      </w:r>
    </w:p>
    <w:p w14:paraId="7E477F85" w14:textId="680C95A6" w:rsidR="00A02044" w:rsidRDefault="00A02044" w:rsidP="002771BB">
      <w:pPr>
        <w:pStyle w:val="NormalnyWeb"/>
        <w:numPr>
          <w:ilvl w:val="0"/>
          <w:numId w:val="37"/>
        </w:numPr>
        <w:spacing w:before="0" w:beforeAutospacing="0" w:after="120" w:afterAutospacing="0" w:line="288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5F3379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Strony zgodnie oświadczają, że faktury będą wystawiane i odbierane za pośrednictwem Krajowego Systemu e-Faktur (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), zgodnie z obowiązującymi przepisami prawa. Za dzień doręczenia faktury uznaje się dzień przydzielenia jej numeru w 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, z zastrzeżeniem </w:t>
      </w:r>
      <w:r w:rsidRPr="00541E36">
        <w:rPr>
          <w:rFonts w:asciiTheme="minorHAnsi" w:hAnsiTheme="minorHAnsi" w:cstheme="minorHAnsi"/>
          <w:sz w:val="22"/>
          <w:szCs w:val="22"/>
          <w:lang w:eastAsia="en-US"/>
        </w:rPr>
        <w:t xml:space="preserve">ust. </w:t>
      </w:r>
      <w:r w:rsidR="00616C75">
        <w:rPr>
          <w:rFonts w:asciiTheme="minorHAnsi" w:hAnsiTheme="minorHAnsi" w:cstheme="minorHAnsi"/>
          <w:sz w:val="22"/>
          <w:szCs w:val="22"/>
          <w:lang w:eastAsia="en-US"/>
        </w:rPr>
        <w:t>9</w:t>
      </w:r>
      <w:r w:rsidRPr="005F3379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17F40F6C" w14:textId="77777777" w:rsidR="00A02044" w:rsidRPr="005F3379" w:rsidRDefault="00A02044" w:rsidP="002771BB">
      <w:pPr>
        <w:pStyle w:val="NormalnyWeb"/>
        <w:numPr>
          <w:ilvl w:val="0"/>
          <w:numId w:val="37"/>
        </w:numPr>
        <w:spacing w:before="0" w:beforeAutospacing="0" w:after="120" w:afterAutospacing="0" w:line="288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W przypadku awarii 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>, faktury będą tymczasowo przesyłane w formie elektronicznej w</w:t>
      </w:r>
      <w:r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formacie pliku PDF za pośrednictwem poczty elektronicznej na adres e-mail: </w:t>
      </w:r>
      <w:hyperlink r:id="rId9" w:history="1">
        <w:r w:rsidRPr="005F3379">
          <w:rPr>
            <w:rStyle w:val="Hipercze"/>
            <w:rFonts w:asciiTheme="minorHAnsi" w:hAnsiTheme="minorHAnsi" w:cstheme="minorHAnsi"/>
            <w:sz w:val="22"/>
            <w:szCs w:val="22"/>
            <w:lang w:eastAsia="en-US"/>
          </w:rPr>
          <w:t>faktury@aktywnawarszawa.waw.pl</w:t>
        </w:r>
      </w:hyperlink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 Za dzień doręczenia faktury wystawionej w czasie trwania awarii 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 uznaje się </w:t>
      </w:r>
      <w:r w:rsidRPr="005F3379">
        <w:rPr>
          <w:rFonts w:asciiTheme="minorHAnsi" w:hAnsiTheme="minorHAnsi" w:cstheme="minorHAnsi"/>
          <w:sz w:val="22"/>
          <w:szCs w:val="22"/>
        </w:rPr>
        <w:t>dzień potwierdzenia otrzymania wiadomości zawierającej fakturę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5F3379">
        <w:rPr>
          <w:rFonts w:asciiTheme="minorHAnsi" w:hAnsiTheme="minorHAnsi" w:cstheme="minorHAnsi"/>
          <w:sz w:val="22"/>
          <w:szCs w:val="22"/>
        </w:rPr>
        <w:t xml:space="preserve">formacie pliku PDF na adres e-mail: </w:t>
      </w:r>
      <w:hyperlink r:id="rId10" w:history="1">
        <w:r w:rsidRPr="005F3379">
          <w:rPr>
            <w:rStyle w:val="Hipercze"/>
            <w:rFonts w:asciiTheme="minorHAnsi" w:hAnsiTheme="minorHAnsi" w:cstheme="minorHAnsi"/>
            <w:sz w:val="22"/>
            <w:szCs w:val="22"/>
            <w:lang w:eastAsia="en-US"/>
          </w:rPr>
          <w:t>faktury@aktywnawarszawa.waw.pl</w:t>
        </w:r>
      </w:hyperlink>
      <w:r w:rsidRPr="005F3379">
        <w:rPr>
          <w:rFonts w:asciiTheme="minorHAnsi" w:hAnsiTheme="minorHAnsi" w:cstheme="minorHAnsi"/>
          <w:sz w:val="22"/>
          <w:szCs w:val="22"/>
        </w:rPr>
        <w:t xml:space="preserve">, </w:t>
      </w:r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albo dzień przydzielenia jej numeru w 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, w zależności, które z tych zdarzeń nastąpiło wcześniej. </w:t>
      </w:r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Doręczenie w </w:t>
      </w:r>
      <w:proofErr w:type="spellStart"/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faktury wystawionej w czasie trwania awarii nie skutkuje rozpoczęciem biegu terminu płatności.</w:t>
      </w:r>
    </w:p>
    <w:p w14:paraId="090070B0" w14:textId="77777777" w:rsidR="00A02044" w:rsidRPr="005F3379" w:rsidRDefault="00A02044" w:rsidP="002771BB">
      <w:pPr>
        <w:pStyle w:val="NormalnyWeb"/>
        <w:numPr>
          <w:ilvl w:val="0"/>
          <w:numId w:val="37"/>
        </w:numPr>
        <w:spacing w:before="0" w:beforeAutospacing="0" w:after="120" w:afterAutospacing="0" w:line="288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W przypadku niedostępności 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 po stronie Wykonawcy za dzień doręczenia faktury uznaje się dzień przydzielenia jej numeru w </w:t>
      </w:r>
      <w:proofErr w:type="spellStart"/>
      <w:r w:rsidRPr="005F3379">
        <w:rPr>
          <w:rFonts w:ascii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Przez tryb niedostępności </w:t>
      </w:r>
      <w:proofErr w:type="spellStart"/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>KSeF</w:t>
      </w:r>
      <w:proofErr w:type="spellEnd"/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należy rozumieć niedostępność, o której stanowi przepis art. 106ne ust 4 ustawy o podatku od towarów i usług, 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 </w:t>
      </w:r>
      <w:r w:rsidRPr="005F3379">
        <w:rPr>
          <w:rFonts w:asciiTheme="minorHAnsi" w:eastAsiaTheme="minorHAnsi" w:hAnsiTheme="minorHAnsi" w:cstheme="minorHAnsi"/>
          <w:sz w:val="22"/>
          <w:szCs w:val="22"/>
          <w:lang w:eastAsia="en-US"/>
        </w:rPr>
        <w:t>także tryb offline24, o którym stanowią przepisy art. 106nda ust. 1 i 2 ustawy o podatku od towarów i usług.</w:t>
      </w:r>
    </w:p>
    <w:p w14:paraId="70EFCA3B" w14:textId="77777777" w:rsidR="00A02044" w:rsidRPr="005F3379" w:rsidRDefault="00A02044" w:rsidP="002771BB">
      <w:pPr>
        <w:pStyle w:val="NormalnyWeb"/>
        <w:numPr>
          <w:ilvl w:val="0"/>
          <w:numId w:val="37"/>
        </w:numPr>
        <w:spacing w:before="0" w:beforeAutospacing="0" w:after="120" w:afterAutospacing="0" w:line="288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5F3379">
        <w:rPr>
          <w:rFonts w:asciiTheme="minorHAnsi" w:hAnsiTheme="minorHAnsi" w:cstheme="minorHAnsi"/>
          <w:bCs/>
          <w:iCs/>
          <w:sz w:val="22"/>
          <w:szCs w:val="22"/>
        </w:rPr>
        <w:t>Fakturę należy wystawić na rzecz:</w:t>
      </w:r>
    </w:p>
    <w:p w14:paraId="3A2E1F69" w14:textId="77777777" w:rsidR="00A02044" w:rsidRPr="00F63F1F" w:rsidRDefault="00A02044" w:rsidP="00A02044">
      <w:pPr>
        <w:pStyle w:val="NormalnyWeb"/>
        <w:spacing w:before="0" w:beforeAutospacing="0" w:after="0" w:afterAutospacing="0" w:line="288" w:lineRule="auto"/>
        <w:ind w:firstLine="426"/>
        <w:rPr>
          <w:rFonts w:asciiTheme="minorHAnsi" w:hAnsiTheme="minorHAnsi" w:cstheme="minorHAnsi"/>
          <w:bCs/>
          <w:iCs/>
          <w:sz w:val="22"/>
          <w:szCs w:val="22"/>
        </w:rPr>
      </w:pPr>
      <w:bookmarkStart w:id="3" w:name="_Hlk216855020"/>
      <w:r w:rsidRPr="00115DE4">
        <w:rPr>
          <w:rFonts w:asciiTheme="minorHAnsi" w:hAnsiTheme="minorHAnsi" w:cstheme="minorHAnsi"/>
          <w:b/>
          <w:iCs/>
          <w:sz w:val="22"/>
          <w:szCs w:val="22"/>
        </w:rPr>
        <w:t>nabywca (podmiot2)</w:t>
      </w:r>
      <w:r w:rsidRPr="00F63F1F">
        <w:rPr>
          <w:rFonts w:asciiTheme="minorHAnsi" w:hAnsiTheme="minorHAnsi" w:cstheme="minorHAnsi"/>
          <w:bCs/>
          <w:iCs/>
          <w:sz w:val="22"/>
          <w:szCs w:val="22"/>
        </w:rPr>
        <w:t>: Miasto Stołeczne Warszawa</w:t>
      </w:r>
    </w:p>
    <w:p w14:paraId="1677E13B" w14:textId="77777777" w:rsidR="00A02044" w:rsidRPr="00F63F1F" w:rsidRDefault="00A02044" w:rsidP="00A02044">
      <w:pPr>
        <w:pStyle w:val="NormalnyWeb"/>
        <w:spacing w:before="0" w:beforeAutospacing="0" w:after="0" w:afterAutospacing="0" w:line="288" w:lineRule="auto"/>
        <w:ind w:firstLine="426"/>
        <w:rPr>
          <w:rFonts w:asciiTheme="minorHAnsi" w:hAnsiTheme="minorHAnsi" w:cstheme="minorHAnsi"/>
          <w:bCs/>
          <w:iCs/>
          <w:sz w:val="22"/>
          <w:szCs w:val="22"/>
        </w:rPr>
      </w:pPr>
      <w:r w:rsidRPr="00F63F1F">
        <w:rPr>
          <w:rFonts w:asciiTheme="minorHAnsi" w:hAnsiTheme="minorHAnsi" w:cstheme="minorHAnsi"/>
          <w:bCs/>
          <w:iCs/>
          <w:sz w:val="22"/>
          <w:szCs w:val="22"/>
        </w:rPr>
        <w:t>Pl. Bankowy 3/5, 00-950 Warszawa</w:t>
      </w:r>
    </w:p>
    <w:p w14:paraId="10083EFF" w14:textId="77777777" w:rsidR="00A02044" w:rsidRPr="00F63F1F" w:rsidRDefault="00A02044" w:rsidP="00A02044">
      <w:pPr>
        <w:pStyle w:val="NormalnyWeb"/>
        <w:spacing w:before="0" w:beforeAutospacing="0" w:after="120" w:afterAutospacing="0" w:line="288" w:lineRule="auto"/>
        <w:ind w:firstLine="425"/>
        <w:rPr>
          <w:rFonts w:asciiTheme="minorHAnsi" w:hAnsiTheme="minorHAnsi" w:cstheme="minorHAnsi"/>
          <w:bCs/>
          <w:iCs/>
          <w:sz w:val="22"/>
          <w:szCs w:val="22"/>
        </w:rPr>
      </w:pPr>
      <w:r w:rsidRPr="00F63F1F">
        <w:rPr>
          <w:rFonts w:asciiTheme="minorHAnsi" w:hAnsiTheme="minorHAnsi" w:cstheme="minorHAnsi"/>
          <w:bCs/>
          <w:iCs/>
          <w:sz w:val="22"/>
          <w:szCs w:val="22"/>
        </w:rPr>
        <w:t>NIP 5252248481</w:t>
      </w:r>
    </w:p>
    <w:p w14:paraId="276576B5" w14:textId="77777777" w:rsidR="00A02044" w:rsidRPr="00F63F1F" w:rsidRDefault="00A02044" w:rsidP="00A02044">
      <w:pPr>
        <w:pStyle w:val="NormalnyWeb"/>
        <w:spacing w:before="0" w:beforeAutospacing="0" w:after="0" w:afterAutospacing="0" w:line="288" w:lineRule="auto"/>
        <w:ind w:firstLine="426"/>
        <w:rPr>
          <w:rFonts w:asciiTheme="minorHAnsi" w:hAnsiTheme="minorHAnsi" w:cstheme="minorHAnsi"/>
          <w:bCs/>
          <w:iCs/>
          <w:sz w:val="22"/>
          <w:szCs w:val="22"/>
        </w:rPr>
      </w:pPr>
      <w:r w:rsidRPr="00115DE4">
        <w:rPr>
          <w:rFonts w:asciiTheme="minorHAnsi" w:hAnsiTheme="minorHAnsi" w:cstheme="minorHAnsi"/>
          <w:b/>
          <w:iCs/>
          <w:sz w:val="22"/>
          <w:szCs w:val="22"/>
        </w:rPr>
        <w:t>odbiorca (podmiot inny/podmiot3)</w:t>
      </w:r>
      <w:r w:rsidRPr="00F63F1F">
        <w:rPr>
          <w:rFonts w:asciiTheme="minorHAnsi" w:hAnsiTheme="minorHAnsi" w:cstheme="minorHAnsi"/>
          <w:bCs/>
          <w:iCs/>
          <w:sz w:val="22"/>
          <w:szCs w:val="22"/>
        </w:rPr>
        <w:t>: Stołeczne Centrum Sportu AKTYWNA WARSZAWA,</w:t>
      </w:r>
    </w:p>
    <w:p w14:paraId="7A87CED3" w14:textId="77777777" w:rsidR="00A02044" w:rsidRPr="00F63F1F" w:rsidRDefault="00A02044" w:rsidP="00A02044">
      <w:pPr>
        <w:pStyle w:val="NormalnyWeb"/>
        <w:spacing w:before="0" w:beforeAutospacing="0" w:after="0" w:afterAutospacing="0" w:line="288" w:lineRule="auto"/>
        <w:ind w:firstLine="426"/>
        <w:rPr>
          <w:rFonts w:asciiTheme="minorHAnsi" w:hAnsiTheme="minorHAnsi" w:cstheme="minorHAnsi"/>
          <w:bCs/>
          <w:iCs/>
          <w:sz w:val="22"/>
          <w:szCs w:val="22"/>
        </w:rPr>
      </w:pPr>
      <w:r w:rsidRPr="00F63F1F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ul. Rozbrat 26, 00-429 Warszawa</w:t>
      </w:r>
      <w:r w:rsidRPr="00F63F1F">
        <w:rPr>
          <w:rFonts w:asciiTheme="minorHAnsi" w:hAnsiTheme="minorHAnsi" w:cstheme="minorHAnsi"/>
          <w:bCs/>
          <w:iCs/>
          <w:sz w:val="22"/>
          <w:szCs w:val="22"/>
        </w:rPr>
        <w:t>,</w:t>
      </w:r>
    </w:p>
    <w:p w14:paraId="47166306" w14:textId="77777777" w:rsidR="00A02044" w:rsidRPr="00CF54B1" w:rsidRDefault="00A02044" w:rsidP="00A02044">
      <w:pPr>
        <w:pStyle w:val="NormalnyWeb"/>
        <w:spacing w:before="0" w:beforeAutospacing="0" w:after="120" w:afterAutospacing="0" w:line="288" w:lineRule="auto"/>
        <w:ind w:firstLine="425"/>
        <w:rPr>
          <w:rFonts w:asciiTheme="minorHAnsi" w:hAnsiTheme="minorHAnsi" w:cstheme="minorHAnsi"/>
          <w:bCs/>
          <w:iCs/>
          <w:sz w:val="22"/>
          <w:szCs w:val="22"/>
        </w:rPr>
      </w:pPr>
      <w:r w:rsidRPr="00CF54B1">
        <w:rPr>
          <w:rFonts w:asciiTheme="minorHAnsi" w:hAnsiTheme="minorHAnsi" w:cstheme="minorHAnsi"/>
          <w:bCs/>
          <w:iCs/>
          <w:sz w:val="22"/>
          <w:szCs w:val="22"/>
        </w:rPr>
        <w:t xml:space="preserve">NIP </w:t>
      </w:r>
      <w:bookmarkStart w:id="4" w:name="_Hlk219368305"/>
      <w:r w:rsidRPr="00CF54B1">
        <w:rPr>
          <w:rFonts w:asciiTheme="minorHAnsi" w:hAnsiTheme="minorHAnsi" w:cstheme="minorHAnsi"/>
          <w:bCs/>
          <w:iCs/>
          <w:sz w:val="22"/>
          <w:szCs w:val="22"/>
        </w:rPr>
        <w:t>5262519160</w:t>
      </w:r>
      <w:bookmarkEnd w:id="4"/>
    </w:p>
    <w:p w14:paraId="40E1A616" w14:textId="06BDE565" w:rsidR="00A02044" w:rsidRPr="00CF54B1" w:rsidRDefault="00A02044" w:rsidP="002771BB">
      <w:pPr>
        <w:pStyle w:val="Akapitzlist"/>
        <w:numPr>
          <w:ilvl w:val="0"/>
          <w:numId w:val="37"/>
        </w:numPr>
        <w:spacing w:after="120"/>
        <w:ind w:right="11"/>
        <w:jc w:val="both"/>
        <w:rPr>
          <w:rFonts w:asciiTheme="minorHAnsi" w:hAnsiTheme="minorHAnsi" w:cstheme="minorHAnsi"/>
        </w:rPr>
      </w:pPr>
      <w:r w:rsidRPr="00CF54B1">
        <w:rPr>
          <w:rFonts w:asciiTheme="minorHAnsi" w:hAnsiTheme="minorHAnsi" w:cstheme="minorHAnsi"/>
        </w:rPr>
        <w:t>Zapłata wynagrodzenia nastąpi na podstawie prawidłowo wystawionej faktury w terminie 21 dni liczonym od pierwszego</w:t>
      </w:r>
      <w:r w:rsidRPr="00F63F1F">
        <w:rPr>
          <w:rFonts w:asciiTheme="minorHAnsi" w:hAnsiTheme="minorHAnsi" w:cstheme="minorHAnsi"/>
        </w:rPr>
        <w:t xml:space="preserve"> dnia roboczego po dniu jej doręczenia zgodnie </w:t>
      </w:r>
      <w:r w:rsidRPr="00F12534">
        <w:rPr>
          <w:rFonts w:asciiTheme="minorHAnsi" w:hAnsiTheme="minorHAnsi" w:cstheme="minorHAnsi"/>
        </w:rPr>
        <w:t xml:space="preserve">z ust. </w:t>
      </w:r>
      <w:r w:rsidR="00616C75" w:rsidRPr="00F12534">
        <w:rPr>
          <w:rFonts w:asciiTheme="minorHAnsi" w:hAnsiTheme="minorHAnsi" w:cstheme="minorHAnsi"/>
        </w:rPr>
        <w:t>8</w:t>
      </w:r>
      <w:r w:rsidRPr="00F12534">
        <w:rPr>
          <w:rFonts w:asciiTheme="minorHAnsi" w:hAnsiTheme="minorHAnsi" w:cstheme="minorHAnsi"/>
        </w:rPr>
        <w:t xml:space="preserve"> lub </w:t>
      </w:r>
      <w:r w:rsidR="00616C75" w:rsidRPr="00F12534">
        <w:rPr>
          <w:rFonts w:asciiTheme="minorHAnsi" w:hAnsiTheme="minorHAnsi" w:cstheme="minorHAnsi"/>
        </w:rPr>
        <w:t>9</w:t>
      </w:r>
      <w:bookmarkStart w:id="5" w:name="_Hlk219296827"/>
      <w:r w:rsidR="00616C75" w:rsidRPr="00F12534">
        <w:rPr>
          <w:rFonts w:asciiTheme="minorHAnsi" w:hAnsiTheme="minorHAnsi" w:cstheme="minorHAnsi"/>
        </w:rPr>
        <w:t xml:space="preserve"> </w:t>
      </w:r>
      <w:r w:rsidRPr="00F63F1F">
        <w:rPr>
          <w:rFonts w:asciiTheme="minorHAnsi" w:eastAsia="Arial Unicode MS" w:hAnsiTheme="minorHAnsi" w:cstheme="minorHAnsi"/>
        </w:rPr>
        <w:t>przelewem</w:t>
      </w:r>
      <w:r w:rsidRPr="00F63F1F">
        <w:rPr>
          <w:rFonts w:asciiTheme="minorHAnsi" w:hAnsiTheme="minorHAnsi" w:cstheme="minorHAnsi"/>
        </w:rPr>
        <w:t xml:space="preserve"> na rachunek bankowy Wykonawcy </w:t>
      </w:r>
      <w:bookmarkEnd w:id="5"/>
      <w:r w:rsidRPr="00F63F1F">
        <w:rPr>
          <w:rFonts w:asciiTheme="minorHAnsi" w:eastAsia="Arial Unicode MS" w:hAnsiTheme="minorHAnsi" w:cstheme="minorHAnsi"/>
        </w:rPr>
        <w:t>numer …………………………………………………</w:t>
      </w:r>
      <w:r>
        <w:rPr>
          <w:rFonts w:asciiTheme="minorHAnsi" w:eastAsia="Arial Unicode MS" w:hAnsiTheme="minorHAnsi" w:cstheme="minorHAnsi"/>
        </w:rPr>
        <w:t>……</w:t>
      </w:r>
      <w:proofErr w:type="gramStart"/>
      <w:r>
        <w:rPr>
          <w:rFonts w:asciiTheme="minorHAnsi" w:eastAsia="Arial Unicode MS" w:hAnsiTheme="minorHAnsi" w:cstheme="minorHAnsi"/>
        </w:rPr>
        <w:t>…….</w:t>
      </w:r>
      <w:proofErr w:type="gramEnd"/>
      <w:r>
        <w:rPr>
          <w:rFonts w:asciiTheme="minorHAnsi" w:eastAsia="Arial Unicode MS" w:hAnsiTheme="minorHAnsi" w:cstheme="minorHAnsi"/>
        </w:rPr>
        <w:t>.</w:t>
      </w:r>
      <w:r w:rsidRPr="00F63F1F">
        <w:rPr>
          <w:rFonts w:asciiTheme="minorHAnsi" w:eastAsia="Arial Unicode MS" w:hAnsiTheme="minorHAnsi" w:cstheme="minorHAnsi"/>
        </w:rPr>
        <w:t>……………</w:t>
      </w:r>
    </w:p>
    <w:p w14:paraId="2BAD69B8" w14:textId="77777777" w:rsidR="00A02044" w:rsidRDefault="00A02044" w:rsidP="002771BB">
      <w:pPr>
        <w:pStyle w:val="NormalnyWeb"/>
        <w:numPr>
          <w:ilvl w:val="0"/>
          <w:numId w:val="37"/>
        </w:numPr>
        <w:spacing w:before="0" w:beforeAutospacing="0" w:after="120" w:afterAutospacing="0" w:line="288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5F3379">
        <w:rPr>
          <w:rFonts w:asciiTheme="minorHAnsi" w:hAnsiTheme="minorHAnsi" w:cstheme="minorHAnsi"/>
          <w:sz w:val="22"/>
          <w:szCs w:val="22"/>
        </w:rPr>
        <w:t xml:space="preserve">W przypadku faktury wystawionej w czasie trwania awarii </w:t>
      </w:r>
      <w:proofErr w:type="spellStart"/>
      <w:r w:rsidRPr="005F337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</w:rPr>
        <w:t xml:space="preserve"> zapłata wynagrodzenia nastąpi na podstawie prawidłowo wystawionej faktury w terminie 21 dni liczonym od pierwszego dnia roboczego po dniu potwierdzenia otrzymania wiadomości zawierającej fakturę w formacie pliku PDF na adres e-mail: </w:t>
      </w:r>
      <w:hyperlink r:id="rId11" w:history="1">
        <w:r w:rsidRPr="005F3379">
          <w:rPr>
            <w:rStyle w:val="Hipercze"/>
            <w:rFonts w:asciiTheme="minorHAnsi" w:hAnsiTheme="minorHAnsi" w:cstheme="minorHAnsi"/>
            <w:sz w:val="22"/>
            <w:szCs w:val="22"/>
            <w:lang w:eastAsia="en-US"/>
          </w:rPr>
          <w:t>faktury@aktywnawarszawa.waw.pl</w:t>
        </w:r>
      </w:hyperlink>
      <w:r>
        <w:rPr>
          <w:rFonts w:asciiTheme="minorHAnsi" w:hAnsiTheme="minorHAnsi" w:cstheme="minorHAnsi"/>
          <w:bCs/>
          <w:iCs/>
          <w:sz w:val="22"/>
          <w:szCs w:val="22"/>
        </w:rPr>
        <w:t>,</w:t>
      </w:r>
      <w:r w:rsidRPr="00CF54B1">
        <w:rPr>
          <w:rFonts w:asciiTheme="minorHAnsi" w:hAnsiTheme="minorHAnsi" w:cstheme="minorHAnsi"/>
          <w:sz w:val="22"/>
          <w:szCs w:val="22"/>
        </w:rPr>
        <w:t xml:space="preserve"> </w:t>
      </w:r>
      <w:r w:rsidRPr="00F63F1F">
        <w:rPr>
          <w:rFonts w:asciiTheme="minorHAnsi" w:hAnsiTheme="minorHAnsi" w:cstheme="minorHAnsi"/>
          <w:sz w:val="22"/>
          <w:szCs w:val="22"/>
        </w:rPr>
        <w:t xml:space="preserve">na rachunek bankowy Wykonawcy wskazany w </w:t>
      </w:r>
      <w:r>
        <w:rPr>
          <w:rFonts w:asciiTheme="minorHAnsi" w:hAnsiTheme="minorHAnsi" w:cstheme="minorHAnsi"/>
          <w:sz w:val="22"/>
          <w:szCs w:val="22"/>
        </w:rPr>
        <w:t>Umowie.</w:t>
      </w:r>
    </w:p>
    <w:p w14:paraId="36BD7583" w14:textId="77777777" w:rsidR="00A02044" w:rsidRDefault="00A02044" w:rsidP="002771BB">
      <w:pPr>
        <w:pStyle w:val="NormalnyWeb"/>
        <w:numPr>
          <w:ilvl w:val="0"/>
          <w:numId w:val="37"/>
        </w:numPr>
        <w:spacing w:before="0" w:beforeAutospacing="0" w:after="120" w:afterAutospacing="0" w:line="288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5F3379">
        <w:rPr>
          <w:rFonts w:asciiTheme="minorHAnsi" w:hAnsiTheme="minorHAnsi" w:cstheme="minorHAnsi"/>
          <w:sz w:val="22"/>
          <w:szCs w:val="22"/>
        </w:rPr>
        <w:t>Niezależnie od innych postanowień Umowy, Wykonawca zobowiązany jest przesłać skan faktury</w:t>
      </w:r>
      <w:r w:rsidRPr="005F3379">
        <w:rPr>
          <w:rFonts w:asciiTheme="minorHAnsi" w:hAnsiTheme="minorHAnsi" w:cstheme="minorHAnsi"/>
          <w:sz w:val="22"/>
          <w:szCs w:val="22"/>
          <w:lang w:eastAsia="en-US"/>
        </w:rPr>
        <w:t xml:space="preserve"> na adres e-mail: </w:t>
      </w:r>
      <w:hyperlink r:id="rId12" w:history="1">
        <w:r w:rsidRPr="005F3379">
          <w:rPr>
            <w:rStyle w:val="Hipercze"/>
            <w:rFonts w:asciiTheme="minorHAnsi" w:hAnsiTheme="minorHAnsi" w:cstheme="minorHAnsi"/>
            <w:sz w:val="22"/>
            <w:szCs w:val="22"/>
            <w:lang w:eastAsia="en-US"/>
          </w:rPr>
          <w:t>faktury@aktywnawarszawa.waw.pl</w:t>
        </w:r>
      </w:hyperlink>
      <w:r w:rsidRPr="005F3379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Pr="005F3379">
        <w:rPr>
          <w:rFonts w:asciiTheme="minorHAnsi" w:hAnsiTheme="minorHAnsi" w:cstheme="minorHAnsi"/>
          <w:sz w:val="22"/>
          <w:szCs w:val="22"/>
        </w:rPr>
        <w:t xml:space="preserve"> w terminie 3 dni od daty wystawienia faktury w </w:t>
      </w:r>
      <w:proofErr w:type="spellStart"/>
      <w:r w:rsidRPr="005F337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5F3379">
        <w:rPr>
          <w:rFonts w:asciiTheme="minorHAnsi" w:hAnsiTheme="minorHAnsi" w:cstheme="minorHAnsi"/>
          <w:sz w:val="22"/>
          <w:szCs w:val="22"/>
        </w:rPr>
        <w:t>.</w:t>
      </w:r>
    </w:p>
    <w:p w14:paraId="1D51E8E0" w14:textId="10A91278" w:rsidR="00A02044" w:rsidRPr="005F3379" w:rsidRDefault="00A02044" w:rsidP="002771BB">
      <w:pPr>
        <w:pStyle w:val="NormalnyWeb"/>
        <w:numPr>
          <w:ilvl w:val="0"/>
          <w:numId w:val="37"/>
        </w:numPr>
        <w:spacing w:before="0" w:beforeAutospacing="0" w:after="120" w:afterAutospacing="0" w:line="288" w:lineRule="auto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5F3379">
        <w:rPr>
          <w:rFonts w:asciiTheme="minorHAnsi" w:hAnsiTheme="minorHAnsi" w:cstheme="minorHAnsi"/>
          <w:sz w:val="22"/>
          <w:szCs w:val="22"/>
        </w:rPr>
        <w:t>Zamawiający zastrzega</w:t>
      </w:r>
      <w:r w:rsidR="00616C75">
        <w:rPr>
          <w:rFonts w:asciiTheme="minorHAnsi" w:hAnsiTheme="minorHAnsi" w:cstheme="minorHAnsi"/>
          <w:sz w:val="22"/>
          <w:szCs w:val="22"/>
        </w:rPr>
        <w:t>,</w:t>
      </w:r>
      <w:r w:rsidRPr="005F3379">
        <w:rPr>
          <w:rFonts w:asciiTheme="minorHAnsi" w:hAnsiTheme="minorHAnsi" w:cstheme="minorHAnsi"/>
          <w:sz w:val="22"/>
          <w:szCs w:val="22"/>
        </w:rPr>
        <w:t xml:space="preserve"> ż</w:t>
      </w:r>
      <w:r w:rsidR="00616C75">
        <w:rPr>
          <w:rFonts w:asciiTheme="minorHAnsi" w:hAnsiTheme="minorHAnsi" w:cstheme="minorHAnsi"/>
          <w:sz w:val="22"/>
          <w:szCs w:val="22"/>
        </w:rPr>
        <w:t>e</w:t>
      </w:r>
      <w:r w:rsidRPr="005F3379">
        <w:rPr>
          <w:rFonts w:asciiTheme="minorHAnsi" w:hAnsiTheme="minorHAnsi" w:cstheme="minorHAnsi"/>
          <w:sz w:val="22"/>
          <w:szCs w:val="22"/>
        </w:rPr>
        <w:t xml:space="preserve"> płatność nastąpi na podstawie prawidłowo wystawionej faktury. </w:t>
      </w:r>
      <w:r w:rsidR="00D4259E">
        <w:rPr>
          <w:rFonts w:asciiTheme="minorHAnsi" w:hAnsiTheme="minorHAnsi" w:cstheme="minorHAnsi"/>
          <w:sz w:val="22"/>
          <w:szCs w:val="22"/>
        </w:rPr>
        <w:t>Z</w:t>
      </w:r>
      <w:r w:rsidRPr="005F3379">
        <w:rPr>
          <w:rFonts w:asciiTheme="minorHAnsi" w:hAnsiTheme="minorHAnsi" w:cstheme="minorHAnsi"/>
          <w:sz w:val="22"/>
          <w:szCs w:val="22"/>
        </w:rPr>
        <w:t xml:space="preserve">a </w:t>
      </w:r>
      <w:r w:rsidRPr="00115DE4">
        <w:rPr>
          <w:rFonts w:asciiTheme="minorHAnsi" w:hAnsiTheme="minorHAnsi" w:cstheme="minorHAnsi"/>
          <w:b/>
          <w:bCs/>
          <w:sz w:val="22"/>
          <w:szCs w:val="22"/>
        </w:rPr>
        <w:t>prawidłowo wystawioną</w:t>
      </w:r>
      <w:r w:rsidRPr="005F3379">
        <w:rPr>
          <w:rFonts w:asciiTheme="minorHAnsi" w:hAnsiTheme="minorHAnsi" w:cstheme="minorHAnsi"/>
          <w:sz w:val="22"/>
          <w:szCs w:val="22"/>
        </w:rPr>
        <w:t xml:space="preserve"> uznaje się fakturę:</w:t>
      </w:r>
    </w:p>
    <w:p w14:paraId="6A5F9B62" w14:textId="77777777" w:rsidR="00A02044" w:rsidRDefault="00A02044" w:rsidP="00A02044">
      <w:pPr>
        <w:pStyle w:val="NormalnyWeb"/>
        <w:numPr>
          <w:ilvl w:val="0"/>
          <w:numId w:val="36"/>
        </w:numPr>
        <w:spacing w:before="0" w:beforeAutospacing="0" w:after="120" w:afterAutospacing="0" w:line="288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F63F1F">
        <w:rPr>
          <w:rFonts w:asciiTheme="minorHAnsi" w:hAnsiTheme="minorHAnsi" w:cstheme="minorHAnsi"/>
          <w:sz w:val="22"/>
          <w:szCs w:val="22"/>
        </w:rPr>
        <w:t xml:space="preserve">wystawioną w </w:t>
      </w:r>
      <w:proofErr w:type="spellStart"/>
      <w:r w:rsidRPr="00F63F1F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63F1F">
        <w:rPr>
          <w:rFonts w:asciiTheme="minorHAnsi" w:hAnsiTheme="minorHAnsi" w:cstheme="minorHAnsi"/>
          <w:sz w:val="22"/>
          <w:szCs w:val="22"/>
        </w:rPr>
        <w:t xml:space="preserve"> (z wyjątkiem przypadków, kiedy faktura wystawiana jest w czasie awarii </w:t>
      </w:r>
      <w:proofErr w:type="spellStart"/>
      <w:r w:rsidRPr="00F63F1F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63F1F">
        <w:rPr>
          <w:rFonts w:asciiTheme="minorHAnsi" w:hAnsiTheme="minorHAnsi" w:cstheme="minorHAnsi"/>
          <w:sz w:val="22"/>
          <w:szCs w:val="22"/>
        </w:rPr>
        <w:t>), gdzie w zakresie prawidłowego określenia nabywcy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70D8FFC6" w14:textId="77777777" w:rsidR="00A02044" w:rsidRDefault="00A02044" w:rsidP="00A02044">
      <w:pPr>
        <w:pStyle w:val="NormalnyWeb"/>
        <w:numPr>
          <w:ilvl w:val="0"/>
          <w:numId w:val="40"/>
        </w:numPr>
        <w:spacing w:before="0" w:beforeAutospacing="0" w:after="120" w:afterAutospacing="0" w:line="288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A63F9">
        <w:rPr>
          <w:rFonts w:asciiTheme="minorHAnsi" w:hAnsiTheme="minorHAnsi" w:cstheme="minorHAnsi"/>
          <w:sz w:val="22"/>
          <w:szCs w:val="22"/>
        </w:rPr>
        <w:t>w polu „</w:t>
      </w:r>
      <w:r w:rsidRPr="00FB1A0E">
        <w:rPr>
          <w:rFonts w:asciiTheme="minorHAnsi" w:hAnsiTheme="minorHAnsi" w:cstheme="minorHAnsi"/>
          <w:b/>
          <w:bCs/>
          <w:sz w:val="22"/>
          <w:szCs w:val="22"/>
        </w:rPr>
        <w:t>Podmiot2</w:t>
      </w:r>
      <w:r w:rsidRPr="007A63F9">
        <w:rPr>
          <w:rFonts w:asciiTheme="minorHAnsi" w:hAnsiTheme="minorHAnsi" w:cstheme="minorHAnsi"/>
          <w:sz w:val="22"/>
          <w:szCs w:val="22"/>
        </w:rPr>
        <w:t>” w pozycji „JST” wpisano „</w:t>
      </w:r>
      <w:r w:rsidRPr="0069249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7A63F9">
        <w:rPr>
          <w:rFonts w:asciiTheme="minorHAnsi" w:hAnsiTheme="minorHAnsi" w:cstheme="minorHAnsi"/>
          <w:sz w:val="22"/>
          <w:szCs w:val="22"/>
        </w:rPr>
        <w:t xml:space="preserve">”, </w:t>
      </w:r>
    </w:p>
    <w:p w14:paraId="4FD954D3" w14:textId="77777777" w:rsidR="00A02044" w:rsidRDefault="00A02044" w:rsidP="00A02044">
      <w:pPr>
        <w:pStyle w:val="NormalnyWeb"/>
        <w:numPr>
          <w:ilvl w:val="0"/>
          <w:numId w:val="40"/>
        </w:numPr>
        <w:spacing w:before="0" w:beforeAutospacing="0" w:after="120" w:afterAutospacing="0" w:line="288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02779B">
        <w:rPr>
          <w:rFonts w:asciiTheme="minorHAnsi" w:hAnsiTheme="minorHAnsi" w:cstheme="minorHAnsi"/>
          <w:sz w:val="22"/>
          <w:szCs w:val="22"/>
        </w:rPr>
        <w:lastRenderedPageBreak/>
        <w:t>w polu „</w:t>
      </w:r>
      <w:r w:rsidRPr="00FB1A0E">
        <w:rPr>
          <w:rFonts w:asciiTheme="minorHAnsi" w:hAnsiTheme="minorHAnsi" w:cstheme="minorHAnsi"/>
          <w:b/>
          <w:bCs/>
          <w:sz w:val="22"/>
          <w:szCs w:val="22"/>
        </w:rPr>
        <w:t>Podmiot inny/Podmiot3</w:t>
      </w:r>
      <w:r w:rsidRPr="0002779B">
        <w:rPr>
          <w:rFonts w:asciiTheme="minorHAnsi" w:hAnsiTheme="minorHAnsi" w:cstheme="minorHAnsi"/>
          <w:sz w:val="22"/>
          <w:szCs w:val="22"/>
        </w:rPr>
        <w:t xml:space="preserve">” wpisano NIP </w:t>
      </w:r>
      <w:r w:rsidRPr="0002779B">
        <w:rPr>
          <w:rFonts w:asciiTheme="minorHAnsi" w:hAnsiTheme="minorHAnsi" w:cstheme="minorHAnsi"/>
          <w:bCs/>
          <w:iCs/>
          <w:sz w:val="22"/>
          <w:szCs w:val="22"/>
        </w:rPr>
        <w:t>Stołecznego Centrum Sportu AKTYWNA WARSZAWA</w:t>
      </w:r>
      <w:r w:rsidRPr="0002779B">
        <w:rPr>
          <w:rFonts w:asciiTheme="minorHAnsi" w:hAnsiTheme="minorHAnsi" w:cstheme="minorHAnsi"/>
          <w:sz w:val="22"/>
          <w:szCs w:val="22"/>
        </w:rPr>
        <w:t xml:space="preserve"> – </w:t>
      </w:r>
      <w:r w:rsidRPr="00692493">
        <w:rPr>
          <w:rFonts w:asciiTheme="minorHAnsi" w:hAnsiTheme="minorHAnsi" w:cstheme="minorHAnsi"/>
          <w:b/>
          <w:iCs/>
          <w:sz w:val="22"/>
          <w:szCs w:val="22"/>
        </w:rPr>
        <w:t>5262519160</w:t>
      </w:r>
      <w:r w:rsidRPr="0002779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F981345" w14:textId="77777777" w:rsidR="00A02044" w:rsidRPr="0002779B" w:rsidRDefault="00A02044" w:rsidP="00A02044">
      <w:pPr>
        <w:pStyle w:val="NormalnyWeb"/>
        <w:numPr>
          <w:ilvl w:val="0"/>
          <w:numId w:val="40"/>
        </w:numPr>
        <w:spacing w:before="0" w:beforeAutospacing="0" w:after="120" w:afterAutospacing="0" w:line="288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02779B">
        <w:rPr>
          <w:rFonts w:asciiTheme="minorHAnsi" w:hAnsiTheme="minorHAnsi" w:cstheme="minorHAnsi"/>
          <w:sz w:val="22"/>
          <w:szCs w:val="22"/>
        </w:rPr>
        <w:t>w polu „</w:t>
      </w:r>
      <w:r w:rsidRPr="00FB1A0E">
        <w:rPr>
          <w:rFonts w:asciiTheme="minorHAnsi" w:hAnsiTheme="minorHAnsi" w:cstheme="minorHAnsi"/>
          <w:b/>
          <w:bCs/>
          <w:sz w:val="22"/>
          <w:szCs w:val="22"/>
        </w:rPr>
        <w:t>Rola</w:t>
      </w:r>
      <w:r w:rsidRPr="0002779B">
        <w:rPr>
          <w:rFonts w:asciiTheme="minorHAnsi" w:hAnsiTheme="minorHAnsi" w:cstheme="minorHAnsi"/>
          <w:sz w:val="22"/>
          <w:szCs w:val="22"/>
        </w:rPr>
        <w:t>” wpisano „</w:t>
      </w:r>
      <w:r w:rsidRPr="00692493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02779B">
        <w:rPr>
          <w:rFonts w:asciiTheme="minorHAnsi" w:hAnsiTheme="minorHAnsi" w:cstheme="minorHAnsi"/>
          <w:sz w:val="22"/>
          <w:szCs w:val="22"/>
        </w:rPr>
        <w:t>” – JST odbiorca,</w:t>
      </w:r>
    </w:p>
    <w:p w14:paraId="68281821" w14:textId="77777777" w:rsidR="00A02044" w:rsidRDefault="00A02044" w:rsidP="00A02044">
      <w:pPr>
        <w:pStyle w:val="NormalnyWeb"/>
        <w:numPr>
          <w:ilvl w:val="0"/>
          <w:numId w:val="36"/>
        </w:numPr>
        <w:spacing w:before="0" w:beforeAutospacing="0" w:after="120" w:afterAutospacing="0" w:line="288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02779B">
        <w:rPr>
          <w:rFonts w:asciiTheme="minorHAnsi" w:hAnsiTheme="minorHAnsi" w:cstheme="minorHAnsi"/>
          <w:sz w:val="22"/>
          <w:szCs w:val="22"/>
        </w:rPr>
        <w:t xml:space="preserve">zawierającą w swojej treści </w:t>
      </w:r>
      <w:r w:rsidRPr="008171CC">
        <w:rPr>
          <w:rFonts w:asciiTheme="minorHAnsi" w:hAnsiTheme="minorHAnsi" w:cstheme="minorHAnsi"/>
          <w:b/>
          <w:bCs/>
          <w:sz w:val="22"/>
          <w:szCs w:val="22"/>
        </w:rPr>
        <w:t>nr umowy</w:t>
      </w:r>
      <w:r w:rsidRPr="0002779B">
        <w:rPr>
          <w:rFonts w:asciiTheme="minorHAnsi" w:hAnsiTheme="minorHAnsi" w:cstheme="minorHAnsi"/>
          <w:sz w:val="22"/>
          <w:szCs w:val="22"/>
        </w:rPr>
        <w:t>, której dotyczy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19B7B510" w14:textId="026D99EE" w:rsidR="007D0B26" w:rsidRPr="007D0B26" w:rsidRDefault="00A02044" w:rsidP="007D0B26">
      <w:pPr>
        <w:pStyle w:val="NormalnyWeb"/>
        <w:numPr>
          <w:ilvl w:val="0"/>
          <w:numId w:val="36"/>
        </w:numPr>
        <w:spacing w:before="0" w:beforeAutospacing="0" w:after="120" w:afterAutospacing="0" w:line="288" w:lineRule="auto"/>
        <w:ind w:left="850" w:hanging="425"/>
        <w:jc w:val="both"/>
        <w:rPr>
          <w:rFonts w:asciiTheme="minorHAnsi" w:hAnsiTheme="minorHAnsi" w:cstheme="minorHAnsi"/>
          <w:sz w:val="22"/>
          <w:szCs w:val="22"/>
        </w:rPr>
      </w:pPr>
      <w:r w:rsidRPr="00245ACC">
        <w:rPr>
          <w:rFonts w:asciiTheme="minorHAnsi" w:hAnsiTheme="minorHAnsi" w:cstheme="minorHAnsi"/>
          <w:sz w:val="22"/>
          <w:szCs w:val="22"/>
        </w:rPr>
        <w:t>wystawioną zgodnie z przepisami prawa oraz prawidłową pod względem formalnym i rachunkowym</w:t>
      </w:r>
      <w:r w:rsidRPr="0002779B">
        <w:rPr>
          <w:rFonts w:asciiTheme="minorHAnsi" w:hAnsiTheme="minorHAnsi" w:cstheme="minorHAnsi"/>
          <w:sz w:val="22"/>
          <w:szCs w:val="22"/>
        </w:rPr>
        <w:t>.</w:t>
      </w:r>
    </w:p>
    <w:p w14:paraId="5FE0D7B3" w14:textId="40A5DDEA" w:rsidR="00A02044" w:rsidRDefault="00A02044" w:rsidP="007D0B26">
      <w:pPr>
        <w:pStyle w:val="NormalnyWeb"/>
        <w:numPr>
          <w:ilvl w:val="3"/>
          <w:numId w:val="35"/>
        </w:numPr>
        <w:spacing w:before="0" w:beforeAutospacing="0" w:after="120" w:afterAutospacing="0" w:line="288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63F1F">
        <w:rPr>
          <w:rFonts w:asciiTheme="minorHAnsi" w:hAnsiTheme="minorHAnsi" w:cstheme="minorHAnsi"/>
          <w:sz w:val="22"/>
          <w:szCs w:val="22"/>
        </w:rPr>
        <w:t xml:space="preserve">W przypadku wystawienia faktury w sposób niezgodny z </w:t>
      </w:r>
      <w:r>
        <w:rPr>
          <w:rFonts w:asciiTheme="minorHAnsi" w:hAnsiTheme="minorHAnsi" w:cstheme="minorHAnsi"/>
          <w:sz w:val="22"/>
          <w:szCs w:val="22"/>
        </w:rPr>
        <w:t>ust. 1</w:t>
      </w:r>
      <w:r w:rsidR="007D0B26">
        <w:rPr>
          <w:rFonts w:asciiTheme="minorHAnsi" w:hAnsiTheme="minorHAnsi" w:cstheme="minorHAnsi"/>
          <w:sz w:val="22"/>
          <w:szCs w:val="22"/>
        </w:rPr>
        <w:t>5</w:t>
      </w:r>
      <w:r w:rsidRPr="00F63F1F">
        <w:rPr>
          <w:rFonts w:asciiTheme="minorHAnsi" w:hAnsiTheme="minorHAnsi" w:cstheme="minorHAnsi"/>
          <w:sz w:val="22"/>
          <w:szCs w:val="22"/>
        </w:rPr>
        <w:t xml:space="preserve">, Zamawiający zastrzega sobie prawo wstrzymania zapłaty do czasu otrzymania prawidłowo wystawionej faktury. Po otrzymaniu prawidłowo wystawionej faktury termin płatności będzie liczony zgodnie z ust. </w:t>
      </w:r>
      <w:r>
        <w:rPr>
          <w:rFonts w:asciiTheme="minorHAnsi" w:hAnsiTheme="minorHAnsi" w:cstheme="minorHAnsi"/>
          <w:sz w:val="22"/>
          <w:szCs w:val="22"/>
        </w:rPr>
        <w:t>1</w:t>
      </w:r>
      <w:r w:rsidR="007D0B26">
        <w:rPr>
          <w:rFonts w:asciiTheme="minorHAnsi" w:hAnsiTheme="minorHAnsi" w:cstheme="minorHAnsi"/>
          <w:sz w:val="22"/>
          <w:szCs w:val="22"/>
        </w:rPr>
        <w:t>2</w:t>
      </w:r>
      <w:r w:rsidRPr="00F63F1F">
        <w:rPr>
          <w:rFonts w:asciiTheme="minorHAnsi" w:hAnsiTheme="minorHAnsi" w:cstheme="minorHAnsi"/>
          <w:sz w:val="22"/>
          <w:szCs w:val="22"/>
        </w:rPr>
        <w:t>.</w:t>
      </w:r>
    </w:p>
    <w:p w14:paraId="4FBFE3BD" w14:textId="330DCDFC" w:rsidR="00A02044" w:rsidRPr="00311614" w:rsidRDefault="00A02044" w:rsidP="00A02044">
      <w:pPr>
        <w:pStyle w:val="NormalnyWeb"/>
        <w:numPr>
          <w:ilvl w:val="3"/>
          <w:numId w:val="35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311614">
        <w:rPr>
          <w:rFonts w:asciiTheme="minorHAnsi" w:hAnsiTheme="minorHAnsi" w:cstheme="minorHAnsi"/>
          <w:color w:val="000000" w:themeColor="text1"/>
          <w:sz w:val="22"/>
          <w:szCs w:val="22"/>
        </w:rPr>
        <w:t>Wykonawca oświadcza</w:t>
      </w:r>
      <w:r w:rsidRPr="005F3379">
        <w:rPr>
          <w:rFonts w:asciiTheme="minorHAnsi" w:hAnsiTheme="minorHAnsi" w:cstheme="minorHAnsi"/>
          <w:color w:val="000000" w:themeColor="text1"/>
          <w:sz w:val="22"/>
          <w:szCs w:val="22"/>
        </w:rPr>
        <w:t>, że wskazywany przez niego w Umowie</w:t>
      </w:r>
      <w:r w:rsidRPr="0031161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rachunek bankowy jest rachunkiem rozliczeniowym służącym wyłącznie dla celów rozliczeń z tytułu prowadzonej przez niego działalności gospodarczej</w:t>
      </w:r>
      <w:r w:rsidR="007D0B2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31161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F90B137" w14:textId="59482E8D" w:rsidR="00A02044" w:rsidRDefault="00A02044" w:rsidP="00A02044">
      <w:pPr>
        <w:pStyle w:val="NormalnyWeb"/>
        <w:numPr>
          <w:ilvl w:val="3"/>
          <w:numId w:val="35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bCs/>
          <w:iCs/>
          <w:sz w:val="22"/>
          <w:szCs w:val="22"/>
          <w:lang w:eastAsia="en-US"/>
        </w:rPr>
      </w:pPr>
      <w:r w:rsidRPr="00F63F1F">
        <w:rPr>
          <w:rFonts w:asciiTheme="minorHAnsi" w:hAnsiTheme="minorHAnsi" w:cstheme="minorHAnsi"/>
          <w:sz w:val="22"/>
          <w:szCs w:val="22"/>
        </w:rPr>
        <w:t xml:space="preserve">Jeżeli zgodnie z zapisami Umowy do faktury należy dołączyć załączniki, </w:t>
      </w:r>
      <w:r w:rsidRPr="00F63F1F">
        <w:rPr>
          <w:rFonts w:asciiTheme="minorHAnsi" w:hAnsiTheme="minorHAnsi" w:cstheme="minorHAnsi"/>
          <w:bCs/>
          <w:iCs/>
          <w:sz w:val="22"/>
          <w:szCs w:val="22"/>
        </w:rPr>
        <w:t>a nie mogą one zgodnie z</w:t>
      </w:r>
      <w:r>
        <w:rPr>
          <w:rFonts w:asciiTheme="minorHAnsi" w:hAnsiTheme="minorHAnsi" w:cstheme="minorHAnsi"/>
          <w:bCs/>
          <w:iCs/>
          <w:sz w:val="22"/>
          <w:szCs w:val="22"/>
        </w:rPr>
        <w:t> </w:t>
      </w:r>
      <w:r w:rsidRPr="00F63F1F">
        <w:rPr>
          <w:rFonts w:asciiTheme="minorHAnsi" w:hAnsiTheme="minorHAnsi" w:cstheme="minorHAnsi"/>
          <w:bCs/>
          <w:iCs/>
          <w:sz w:val="22"/>
          <w:szCs w:val="22"/>
        </w:rPr>
        <w:t xml:space="preserve">obowiązującymi przepisami stanowić załącznika do faktury wystawionej w </w:t>
      </w:r>
      <w:proofErr w:type="spellStart"/>
      <w:r w:rsidRPr="00F63F1F">
        <w:rPr>
          <w:rFonts w:asciiTheme="minorHAnsi" w:hAnsiTheme="minorHAnsi" w:cstheme="minorHAnsi"/>
          <w:bCs/>
          <w:iCs/>
          <w:sz w:val="22"/>
          <w:szCs w:val="22"/>
        </w:rPr>
        <w:t>KSeF</w:t>
      </w:r>
      <w:proofErr w:type="spellEnd"/>
      <w:r w:rsidRPr="00F63F1F">
        <w:rPr>
          <w:rFonts w:asciiTheme="minorHAnsi" w:hAnsiTheme="minorHAnsi" w:cstheme="minorHAnsi"/>
          <w:bCs/>
          <w:iCs/>
          <w:sz w:val="22"/>
          <w:szCs w:val="22"/>
        </w:rPr>
        <w:t>, należy je przesłać</w:t>
      </w:r>
      <w:r w:rsidRPr="00F63F1F">
        <w:rPr>
          <w:rFonts w:asciiTheme="minorHAnsi" w:hAnsiTheme="minorHAnsi" w:cstheme="minorHAnsi"/>
          <w:bCs/>
          <w:iCs/>
          <w:sz w:val="22"/>
          <w:szCs w:val="22"/>
          <w:lang w:eastAsia="en-US"/>
        </w:rPr>
        <w:t xml:space="preserve"> </w:t>
      </w:r>
      <w:r w:rsidRPr="00B050E0">
        <w:rPr>
          <w:rFonts w:asciiTheme="minorHAnsi" w:hAnsiTheme="minorHAnsi" w:cstheme="minorHAnsi"/>
          <w:bCs/>
          <w:iCs/>
          <w:sz w:val="22"/>
          <w:szCs w:val="22"/>
          <w:lang w:eastAsia="en-US"/>
        </w:rPr>
        <w:t xml:space="preserve">w formie elektronicznej w formacie pliku PDF za pośrednictwem poczty elektronicznej na adres e-mail: </w:t>
      </w:r>
      <w:hyperlink r:id="rId13" w:history="1">
        <w:r w:rsidRPr="00B050E0">
          <w:rPr>
            <w:rStyle w:val="Hipercze"/>
            <w:rFonts w:asciiTheme="minorHAnsi" w:hAnsiTheme="minorHAnsi" w:cstheme="minorHAnsi"/>
            <w:iCs/>
            <w:sz w:val="22"/>
            <w:szCs w:val="22"/>
            <w:lang w:eastAsia="en-US"/>
          </w:rPr>
          <w:t>faktury@aktywnawarszawa.waw.pl</w:t>
        </w:r>
      </w:hyperlink>
      <w:r w:rsidRPr="00B050E0">
        <w:rPr>
          <w:rFonts w:asciiTheme="minorHAnsi" w:hAnsiTheme="minorHAnsi" w:cstheme="minorHAnsi"/>
          <w:bCs/>
          <w:iCs/>
          <w:sz w:val="22"/>
          <w:szCs w:val="22"/>
          <w:lang w:eastAsia="en-US"/>
        </w:rPr>
        <w:t xml:space="preserve">, </w:t>
      </w:r>
      <w:r w:rsidRPr="00B050E0">
        <w:rPr>
          <w:rFonts w:asciiTheme="minorHAnsi" w:hAnsiTheme="minorHAnsi" w:cstheme="minorHAnsi"/>
          <w:bCs/>
          <w:iCs/>
          <w:sz w:val="22"/>
          <w:szCs w:val="22"/>
        </w:rPr>
        <w:t xml:space="preserve">w terminie do 3 dni roboczych od dnia doręczenia faktury, o którym mowa w ust. </w:t>
      </w:r>
      <w:r w:rsidR="00F12534">
        <w:rPr>
          <w:rFonts w:asciiTheme="minorHAnsi" w:hAnsiTheme="minorHAnsi" w:cstheme="minorHAnsi"/>
          <w:bCs/>
          <w:iCs/>
          <w:sz w:val="22"/>
          <w:szCs w:val="22"/>
        </w:rPr>
        <w:t>8</w:t>
      </w:r>
      <w:r w:rsidRPr="00B050E0">
        <w:rPr>
          <w:rFonts w:asciiTheme="minorHAnsi" w:hAnsiTheme="minorHAnsi" w:cstheme="minorHAnsi"/>
          <w:bCs/>
          <w:iCs/>
          <w:sz w:val="22"/>
          <w:szCs w:val="22"/>
        </w:rPr>
        <w:t xml:space="preserve"> i </w:t>
      </w:r>
      <w:r w:rsidR="00F12534">
        <w:rPr>
          <w:rFonts w:asciiTheme="minorHAnsi" w:hAnsiTheme="minorHAnsi" w:cstheme="minorHAnsi"/>
          <w:bCs/>
          <w:iCs/>
          <w:sz w:val="22"/>
          <w:szCs w:val="22"/>
        </w:rPr>
        <w:t>9</w:t>
      </w:r>
      <w:r w:rsidRPr="00B050E0">
        <w:rPr>
          <w:rFonts w:asciiTheme="minorHAnsi" w:hAnsiTheme="minorHAnsi" w:cstheme="minorHAnsi"/>
          <w:bCs/>
          <w:iCs/>
          <w:sz w:val="22"/>
          <w:szCs w:val="22"/>
        </w:rPr>
        <w:t>.</w:t>
      </w:r>
      <w:bookmarkEnd w:id="3"/>
    </w:p>
    <w:p w14:paraId="3CEB3F81" w14:textId="77777777" w:rsidR="00A02044" w:rsidRPr="00CF54B1" w:rsidRDefault="00A02044" w:rsidP="00A02044">
      <w:pPr>
        <w:pStyle w:val="NormalnyWeb"/>
        <w:numPr>
          <w:ilvl w:val="3"/>
          <w:numId w:val="35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bCs/>
          <w:iCs/>
          <w:sz w:val="22"/>
          <w:szCs w:val="22"/>
          <w:lang w:eastAsia="en-US"/>
        </w:rPr>
      </w:pPr>
      <w:r w:rsidRPr="00CF54B1">
        <w:rPr>
          <w:rFonts w:asciiTheme="minorHAnsi" w:eastAsia="Arial Unicode MS" w:hAnsiTheme="minorHAnsi" w:cstheme="minorHAnsi"/>
          <w:sz w:val="22"/>
          <w:szCs w:val="22"/>
          <w:lang w:val="x-none" w:eastAsia="x-none"/>
        </w:rPr>
        <w:t xml:space="preserve">Za </w:t>
      </w:r>
      <w:r w:rsidRPr="00CF54B1">
        <w:rPr>
          <w:rFonts w:asciiTheme="minorHAnsi" w:eastAsia="Arial Unicode MS" w:hAnsiTheme="minorHAnsi" w:cstheme="minorHAnsi"/>
          <w:sz w:val="22"/>
          <w:szCs w:val="22"/>
          <w:lang w:eastAsia="x-none"/>
        </w:rPr>
        <w:t>dzień</w:t>
      </w:r>
      <w:r w:rsidRPr="00CF54B1">
        <w:rPr>
          <w:rFonts w:asciiTheme="minorHAnsi" w:eastAsia="Arial Unicode MS" w:hAnsiTheme="minorHAnsi" w:cstheme="minorHAnsi"/>
          <w:sz w:val="22"/>
          <w:szCs w:val="22"/>
          <w:lang w:val="x-none" w:eastAsia="x-none"/>
        </w:rPr>
        <w:t xml:space="preserve"> zapłaty </w:t>
      </w:r>
      <w:r w:rsidRPr="00CF54B1">
        <w:rPr>
          <w:rFonts w:asciiTheme="minorHAnsi" w:eastAsia="Arial Unicode MS" w:hAnsiTheme="minorHAnsi" w:cstheme="minorHAnsi"/>
          <w:sz w:val="22"/>
          <w:szCs w:val="22"/>
          <w:lang w:eastAsia="x-none"/>
        </w:rPr>
        <w:t xml:space="preserve">wynagrodzenia </w:t>
      </w:r>
      <w:r w:rsidRPr="00CF54B1">
        <w:rPr>
          <w:rFonts w:asciiTheme="minorHAnsi" w:eastAsia="Arial Unicode MS" w:hAnsiTheme="minorHAnsi" w:cstheme="minorHAnsi"/>
          <w:sz w:val="22"/>
          <w:szCs w:val="22"/>
          <w:lang w:val="x-none" w:eastAsia="x-none"/>
        </w:rPr>
        <w:t>uznaje się dzień</w:t>
      </w:r>
      <w:r w:rsidRPr="00CF54B1">
        <w:rPr>
          <w:rFonts w:asciiTheme="minorHAnsi" w:eastAsia="Arial Unicode MS" w:hAnsiTheme="minorHAnsi" w:cstheme="minorHAnsi"/>
          <w:sz w:val="22"/>
          <w:szCs w:val="22"/>
          <w:lang w:eastAsia="x-none"/>
        </w:rPr>
        <w:t xml:space="preserve"> obciążenia rachunku bankowego Zamawiającego.</w:t>
      </w:r>
    </w:p>
    <w:p w14:paraId="27F01E5E" w14:textId="77777777" w:rsidR="00A02044" w:rsidRDefault="00A02044" w:rsidP="00A02044">
      <w:pPr>
        <w:pStyle w:val="NormalnyWeb"/>
        <w:numPr>
          <w:ilvl w:val="3"/>
          <w:numId w:val="35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bCs/>
          <w:iCs/>
          <w:sz w:val="22"/>
          <w:szCs w:val="22"/>
          <w:lang w:eastAsia="en-US"/>
        </w:rPr>
      </w:pPr>
      <w:r w:rsidRPr="005F3379">
        <w:rPr>
          <w:rFonts w:asciiTheme="minorHAnsi" w:hAnsiTheme="minorHAnsi" w:cstheme="minorHAnsi"/>
          <w:sz w:val="22"/>
          <w:szCs w:val="22"/>
        </w:rPr>
        <w:t>Zamawiający oświadcza, że będzie dokonywał płatności za wykonany Przedmiot Umowy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5F3379">
        <w:rPr>
          <w:rFonts w:asciiTheme="minorHAnsi" w:hAnsiTheme="minorHAnsi" w:cstheme="minorHAnsi"/>
          <w:sz w:val="22"/>
          <w:szCs w:val="22"/>
        </w:rPr>
        <w:t>zastosowaniem mechanizmu podzielonej płatności.</w:t>
      </w:r>
    </w:p>
    <w:p w14:paraId="4517EAD8" w14:textId="77777777" w:rsidR="000331DD" w:rsidRPr="000331DD" w:rsidRDefault="00A02044" w:rsidP="000331DD">
      <w:pPr>
        <w:pStyle w:val="NormalnyWeb"/>
        <w:numPr>
          <w:ilvl w:val="3"/>
          <w:numId w:val="35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bCs/>
          <w:iCs/>
          <w:sz w:val="22"/>
          <w:szCs w:val="22"/>
          <w:lang w:eastAsia="en-US"/>
        </w:rPr>
      </w:pPr>
      <w:r w:rsidRPr="005F3379">
        <w:rPr>
          <w:rFonts w:asciiTheme="minorHAnsi" w:hAnsiTheme="minorHAnsi" w:cstheme="minorHAnsi"/>
          <w:sz w:val="22"/>
          <w:szCs w:val="22"/>
        </w:rPr>
        <w:t xml:space="preserve">Zamawiający oświadcza, że </w:t>
      </w:r>
      <w:r w:rsidRPr="005F3379">
        <w:rPr>
          <w:rFonts w:asciiTheme="minorHAnsi" w:hAnsiTheme="minorHAnsi" w:cstheme="minorHAnsi"/>
          <w:color w:val="000000"/>
          <w:sz w:val="22"/>
          <w:szCs w:val="22"/>
        </w:rPr>
        <w:t xml:space="preserve">posiada status </w:t>
      </w:r>
      <w:r w:rsidRPr="005F3379">
        <w:rPr>
          <w:rFonts w:asciiTheme="minorHAnsi" w:hAnsiTheme="minorHAnsi" w:cstheme="minorHAnsi"/>
          <w:sz w:val="22"/>
          <w:szCs w:val="22"/>
        </w:rPr>
        <w:t>dużego przedsiębiorcy w rozumieniu przepisów ustawy z dnia 8 marca 2013 r</w:t>
      </w:r>
      <w:r w:rsidRPr="005F3379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5F3379">
        <w:rPr>
          <w:rFonts w:asciiTheme="minorHAnsi" w:hAnsiTheme="minorHAnsi" w:cstheme="minorHAnsi"/>
          <w:sz w:val="22"/>
          <w:szCs w:val="22"/>
        </w:rPr>
        <w:t xml:space="preserve"> o przeciwdziałaniu nadmiernym opóźnieniom w transakcjach handlowych</w:t>
      </w:r>
      <w:r w:rsidRPr="005F3379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2ABE2435" w14:textId="52ACAA8E" w:rsidR="00A02044" w:rsidRPr="000331DD" w:rsidRDefault="00A02044" w:rsidP="000331DD">
      <w:pPr>
        <w:pStyle w:val="NormalnyWeb"/>
        <w:numPr>
          <w:ilvl w:val="3"/>
          <w:numId w:val="35"/>
        </w:numPr>
        <w:spacing w:before="0" w:beforeAutospacing="0" w:after="120" w:afterAutospacing="0" w:line="288" w:lineRule="auto"/>
        <w:ind w:left="425" w:hanging="425"/>
        <w:jc w:val="both"/>
        <w:rPr>
          <w:rFonts w:asciiTheme="minorHAnsi" w:hAnsiTheme="minorHAnsi" w:cstheme="minorHAnsi"/>
          <w:bCs/>
          <w:iCs/>
          <w:sz w:val="22"/>
          <w:szCs w:val="22"/>
          <w:lang w:eastAsia="en-US"/>
        </w:rPr>
      </w:pPr>
      <w:r w:rsidRPr="000331DD">
        <w:rPr>
          <w:rFonts w:asciiTheme="minorHAnsi" w:hAnsiTheme="minorHAnsi" w:cstheme="minorHAnsi"/>
          <w:sz w:val="22"/>
          <w:szCs w:val="22"/>
        </w:rPr>
        <w:t xml:space="preserve">Wykonawca może złożyć pisemne oświadczenie (oświadczenie należy złożyć wraz z zawarciem Umowy lub dostarczyć na adres Zamawiającego - ul. Rozbrat 26, 00-429 Warszawa) o fakcie złożenia przez niego ustrukturyzowanej faktury elektronicznej wystawionej w związku z realizacją niniejszej umowy za pośrednictwem Platformy Elektronicznego Fakturowania  (PEF pod adresem: efaktura.gov.pl), z której zgodnie z art. 4 ust. 2 ustawy z dnia 09.11.2018 r. o elektronicznym fakturowaniu w zamówieniach publicznych, koncesjach na roboty budowlane lub usługi partnerstwie </w:t>
      </w:r>
      <w:proofErr w:type="spellStart"/>
      <w:r w:rsidRPr="000331DD">
        <w:rPr>
          <w:rFonts w:asciiTheme="minorHAnsi" w:hAnsiTheme="minorHAnsi" w:cstheme="minorHAnsi"/>
          <w:sz w:val="22"/>
          <w:szCs w:val="22"/>
        </w:rPr>
        <w:t>publiczno</w:t>
      </w:r>
      <w:proofErr w:type="spellEnd"/>
      <w:r w:rsidRPr="000331DD">
        <w:rPr>
          <w:rFonts w:asciiTheme="minorHAnsi" w:hAnsiTheme="minorHAnsi" w:cstheme="minorHAnsi"/>
          <w:sz w:val="22"/>
          <w:szCs w:val="22"/>
        </w:rPr>
        <w:t xml:space="preserve"> – prywatnym (Dz. U. z 2018 r. poz. 2191, dalej: ustawa o elektronicznym fakturowaniu) oraz może wysyłać ustrukturyzowane faktury elektroniczne w przypadku posiadania stosownego konta na tej Platformie. W takim przypadku Zamawiający zobowiązuje się do odebrania ustrukturyzowanej faktury złożonej za pośrednictwem Platformy przy pomocy skrzynki o następujących danych identyfikacyjnych: typ numeru PEPPOL, nr NIP 5252248481. Przez fakturę ustrukturyzowaną rozumie się fakturę elektroniczną, o której mowa w ustawie o elektronicznym fakturowaniu, </w:t>
      </w:r>
      <w:bookmarkStart w:id="6" w:name="_Hlk215653049"/>
      <w:r w:rsidRPr="000331DD">
        <w:rPr>
          <w:rFonts w:asciiTheme="minorHAnsi" w:hAnsiTheme="minorHAnsi" w:cstheme="minorHAnsi"/>
          <w:sz w:val="22"/>
          <w:szCs w:val="22"/>
        </w:rPr>
        <w:t xml:space="preserve">po przydzieleniu jej numeru identyfikującego w </w:t>
      </w:r>
      <w:proofErr w:type="spellStart"/>
      <w:r w:rsidRPr="000331DD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0331DD">
        <w:rPr>
          <w:rFonts w:asciiTheme="minorHAnsi" w:hAnsiTheme="minorHAnsi" w:cstheme="minorHAnsi"/>
          <w:sz w:val="22"/>
          <w:szCs w:val="22"/>
        </w:rPr>
        <w:t xml:space="preserve">. Dopiero z momentem przydzielenia fakturze elektronicznej numeru identyfikującego w </w:t>
      </w:r>
      <w:proofErr w:type="spellStart"/>
      <w:r w:rsidRPr="000331DD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0331DD">
        <w:rPr>
          <w:rFonts w:asciiTheme="minorHAnsi" w:hAnsiTheme="minorHAnsi" w:cstheme="minorHAnsi"/>
          <w:sz w:val="22"/>
          <w:szCs w:val="22"/>
        </w:rPr>
        <w:t xml:space="preserve"> faktura uważana jest za odebraną, wcześniejsze pobranie faktury elektronicznej z PEF nie skutkuje rozpoczęciem biegu terminu płatności należności w niej wykazanej z tytułu świadczenia nią </w:t>
      </w:r>
      <w:r w:rsidRPr="000331DD">
        <w:rPr>
          <w:rFonts w:asciiTheme="minorHAnsi" w:hAnsiTheme="minorHAnsi" w:cstheme="minorHAnsi"/>
          <w:sz w:val="22"/>
          <w:szCs w:val="22"/>
        </w:rPr>
        <w:lastRenderedPageBreak/>
        <w:t>dokumentowanego.</w:t>
      </w:r>
      <w:bookmarkEnd w:id="6"/>
      <w:r w:rsidRPr="000331DD">
        <w:rPr>
          <w:rFonts w:asciiTheme="minorHAnsi" w:hAnsiTheme="minorHAnsi" w:cstheme="minorHAnsi"/>
          <w:sz w:val="22"/>
          <w:szCs w:val="22"/>
        </w:rPr>
        <w:t xml:space="preserve"> Zamawiający nie wyraża zgody na przesyłanie przez Wykonawcę innych ustrukturyzowanych dokumentów za pośrednictwem Platformy Elektronicznego Fakturowania.</w:t>
      </w:r>
    </w:p>
    <w:p w14:paraId="66FEBCC7" w14:textId="2D0B89A2" w:rsidR="00A02044" w:rsidRPr="000331DD" w:rsidRDefault="00A02044" w:rsidP="00A02044">
      <w:pPr>
        <w:pStyle w:val="Akapitzlist"/>
        <w:numPr>
          <w:ilvl w:val="0"/>
          <w:numId w:val="42"/>
        </w:numPr>
        <w:spacing w:after="120" w:line="288" w:lineRule="auto"/>
        <w:ind w:left="425" w:hanging="425"/>
        <w:jc w:val="both"/>
        <w:rPr>
          <w:rFonts w:asciiTheme="minorHAnsi" w:hAnsiTheme="minorHAnsi" w:cstheme="minorHAnsi"/>
        </w:rPr>
      </w:pPr>
      <w:r w:rsidRPr="000331DD">
        <w:rPr>
          <w:rFonts w:asciiTheme="minorHAnsi" w:hAnsiTheme="minorHAnsi" w:cstheme="minorHAnsi"/>
        </w:rPr>
        <w:t>W przypadku, o którym mowa w ust. 2</w:t>
      </w:r>
      <w:r w:rsidR="000331DD" w:rsidRPr="000331DD">
        <w:rPr>
          <w:rFonts w:asciiTheme="minorHAnsi" w:hAnsiTheme="minorHAnsi" w:cstheme="minorHAnsi"/>
        </w:rPr>
        <w:t>2</w:t>
      </w:r>
      <w:r w:rsidRPr="000331DD">
        <w:rPr>
          <w:rFonts w:asciiTheme="minorHAnsi" w:hAnsiTheme="minorHAnsi" w:cstheme="minorHAnsi"/>
        </w:rPr>
        <w:t xml:space="preserve">, postanowienia Umowy dotyczące faktur ustrukturyzowanych, w tym dotyczące prawidłowo wystawionej faktury, awarii i niedostępności </w:t>
      </w:r>
      <w:proofErr w:type="spellStart"/>
      <w:r w:rsidRPr="000331DD">
        <w:rPr>
          <w:rFonts w:asciiTheme="minorHAnsi" w:hAnsiTheme="minorHAnsi" w:cstheme="minorHAnsi"/>
        </w:rPr>
        <w:t>KSeF</w:t>
      </w:r>
      <w:proofErr w:type="spellEnd"/>
      <w:r w:rsidRPr="000331DD">
        <w:rPr>
          <w:rFonts w:asciiTheme="minorHAnsi" w:hAnsiTheme="minorHAnsi" w:cstheme="minorHAnsi"/>
        </w:rPr>
        <w:t xml:space="preserve">, rozpoczęcia biegu terminu płatności stosuje się odpowiednio do faktur elektronicznych, o których mowa w ustawie o elektronicznym fakturowaniu, którym przydziela się numer </w:t>
      </w:r>
      <w:proofErr w:type="spellStart"/>
      <w:r w:rsidRPr="000331DD">
        <w:rPr>
          <w:rFonts w:asciiTheme="minorHAnsi" w:hAnsiTheme="minorHAnsi" w:cstheme="minorHAnsi"/>
        </w:rPr>
        <w:t>KSeF</w:t>
      </w:r>
      <w:proofErr w:type="spellEnd"/>
      <w:r w:rsidRPr="000331DD">
        <w:rPr>
          <w:rFonts w:asciiTheme="minorHAnsi" w:hAnsiTheme="minorHAnsi" w:cstheme="minorHAnsi"/>
        </w:rPr>
        <w:t>.</w:t>
      </w:r>
    </w:p>
    <w:p w14:paraId="13C11200" w14:textId="35CA285C" w:rsidR="00393561" w:rsidRPr="000331DD" w:rsidRDefault="003E4832" w:rsidP="003207DF">
      <w:pPr>
        <w:pStyle w:val="Akapitzlist"/>
        <w:numPr>
          <w:ilvl w:val="0"/>
          <w:numId w:val="42"/>
        </w:numPr>
        <w:spacing w:after="0"/>
        <w:ind w:left="426"/>
        <w:jc w:val="both"/>
        <w:rPr>
          <w:lang w:eastAsia="pl-PL"/>
        </w:rPr>
      </w:pPr>
      <w:r w:rsidRPr="000331DD">
        <w:rPr>
          <w:spacing w:val="-2"/>
        </w:rPr>
        <w:t>Zamawiający</w:t>
      </w:r>
      <w:r w:rsidR="0011111E" w:rsidRPr="000331DD">
        <w:rPr>
          <w:spacing w:val="-2"/>
        </w:rPr>
        <w:t xml:space="preserve">, niezależnie od zapisów § </w:t>
      </w:r>
      <w:r w:rsidR="00FF79E0" w:rsidRPr="000331DD">
        <w:rPr>
          <w:spacing w:val="-2"/>
        </w:rPr>
        <w:t xml:space="preserve">9 </w:t>
      </w:r>
      <w:r w:rsidR="0011111E" w:rsidRPr="000331DD">
        <w:rPr>
          <w:spacing w:val="-2"/>
        </w:rPr>
        <w:t>poniżej,</w:t>
      </w:r>
      <w:r w:rsidRPr="000331DD">
        <w:rPr>
          <w:spacing w:val="-2"/>
        </w:rPr>
        <w:t xml:space="preserve"> ma prawo do wypowiedzenia Umowy,</w:t>
      </w:r>
      <w:r w:rsidR="001D06D9" w:rsidRPr="000331DD">
        <w:rPr>
          <w:spacing w:val="-2"/>
        </w:rPr>
        <w:br/>
      </w:r>
      <w:r w:rsidRPr="000331DD">
        <w:rPr>
          <w:spacing w:val="-2"/>
        </w:rPr>
        <w:t xml:space="preserve">z </w:t>
      </w:r>
      <w:r w:rsidR="000C151B" w:rsidRPr="000331DD">
        <w:rPr>
          <w:spacing w:val="-2"/>
        </w:rPr>
        <w:t>miesięcznym</w:t>
      </w:r>
      <w:r w:rsidRPr="000331DD">
        <w:rPr>
          <w:spacing w:val="-2"/>
        </w:rPr>
        <w:t xml:space="preserve"> okresem wypowiedzenia</w:t>
      </w:r>
      <w:r w:rsidR="000C151B" w:rsidRPr="000331DD">
        <w:rPr>
          <w:spacing w:val="-2"/>
        </w:rPr>
        <w:t>, z przyczyn uzasadnionych ważnym interesem Zamawiającego</w:t>
      </w:r>
      <w:r w:rsidR="008D0364" w:rsidRPr="000331DD">
        <w:rPr>
          <w:spacing w:val="-2"/>
        </w:rPr>
        <w:t>, w szczególności w przypadku rozwiązania</w:t>
      </w:r>
      <w:r w:rsidR="008D0364" w:rsidRPr="000331DD">
        <w:rPr>
          <w:rFonts w:asciiTheme="minorHAnsi" w:hAnsiTheme="minorHAnsi" w:cstheme="minorHAnsi"/>
        </w:rPr>
        <w:t xml:space="preserve"> umowy z Wykonawcą robót</w:t>
      </w:r>
      <w:r w:rsidR="008D0364" w:rsidRPr="000331DD">
        <w:rPr>
          <w:spacing w:val="-2"/>
        </w:rPr>
        <w:t>, w tym odstąpienia przez jedną ze stron od tej umowy</w:t>
      </w:r>
      <w:r w:rsidR="000C151B" w:rsidRPr="000331DD">
        <w:rPr>
          <w:rFonts w:asciiTheme="minorHAnsi" w:hAnsiTheme="minorHAnsi" w:cstheme="minorHAnsi"/>
          <w:spacing w:val="-2"/>
        </w:rPr>
        <w:t>.</w:t>
      </w:r>
      <w:r w:rsidR="000C151B" w:rsidRPr="000331DD">
        <w:rPr>
          <w:spacing w:val="-2"/>
        </w:rPr>
        <w:t xml:space="preserve"> W razie wypowiedzenia przez </w:t>
      </w:r>
      <w:proofErr w:type="gramStart"/>
      <w:r w:rsidR="000C151B" w:rsidRPr="000331DD">
        <w:rPr>
          <w:spacing w:val="-2"/>
        </w:rPr>
        <w:t>Zamawiającego  Umowy</w:t>
      </w:r>
      <w:proofErr w:type="gramEnd"/>
      <w:r w:rsidR="000C151B" w:rsidRPr="000331DD">
        <w:rPr>
          <w:spacing w:val="-2"/>
        </w:rPr>
        <w:t>, Wykonawcy służyć będzie prawo do wynagrodzenia za wykonany okres realizacji Przedmiotu Umowy, bez prawa do żądania odszkodowania.</w:t>
      </w:r>
    </w:p>
    <w:p w14:paraId="2EC9C32E" w14:textId="77777777" w:rsidR="002346AD" w:rsidRPr="003207DF" w:rsidRDefault="002346AD" w:rsidP="00F97DFC">
      <w:pPr>
        <w:spacing w:line="276" w:lineRule="auto"/>
        <w:jc w:val="center"/>
        <w:rPr>
          <w:rFonts w:ascii="Calibri" w:hAnsi="Calibri" w:cs="Calibri"/>
          <w:b/>
          <w:color w:val="auto"/>
          <w:sz w:val="22"/>
          <w:szCs w:val="22"/>
        </w:rPr>
      </w:pPr>
    </w:p>
    <w:p w14:paraId="237369E4" w14:textId="315897F1" w:rsidR="00E415E9" w:rsidRPr="003207DF" w:rsidRDefault="00E415E9" w:rsidP="00F97DFC">
      <w:pPr>
        <w:spacing w:line="276" w:lineRule="auto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3207DF">
        <w:rPr>
          <w:rFonts w:ascii="Calibri" w:hAnsi="Calibri" w:cs="Calibri"/>
          <w:b/>
          <w:color w:val="auto"/>
          <w:sz w:val="22"/>
          <w:szCs w:val="22"/>
        </w:rPr>
        <w:t>§ 4</w:t>
      </w:r>
    </w:p>
    <w:p w14:paraId="1DB20A0D" w14:textId="77777777" w:rsidR="00E415E9" w:rsidRPr="003207DF" w:rsidRDefault="00E415E9" w:rsidP="00F97DFC">
      <w:pPr>
        <w:spacing w:line="276" w:lineRule="auto"/>
        <w:ind w:left="357"/>
        <w:jc w:val="center"/>
        <w:rPr>
          <w:rFonts w:ascii="Calibri" w:hAnsi="Calibri" w:cs="Calibri"/>
          <w:b/>
          <w:color w:val="auto"/>
          <w:sz w:val="22"/>
          <w:szCs w:val="22"/>
          <w:lang w:eastAsia="en-US"/>
        </w:rPr>
      </w:pPr>
      <w:r w:rsidRPr="003207DF">
        <w:rPr>
          <w:rFonts w:ascii="Calibri" w:hAnsi="Calibri" w:cs="Calibri"/>
          <w:b/>
          <w:color w:val="auto"/>
          <w:sz w:val="22"/>
          <w:szCs w:val="22"/>
          <w:lang w:eastAsia="en-US"/>
        </w:rPr>
        <w:t>ODPOWIEDZIALNOŚĆ ZA NIEWYKONANIE</w:t>
      </w:r>
    </w:p>
    <w:p w14:paraId="52384D5E" w14:textId="77777777" w:rsidR="00E415E9" w:rsidRDefault="00E415E9" w:rsidP="00F97DFC">
      <w:pPr>
        <w:spacing w:line="276" w:lineRule="auto"/>
        <w:ind w:left="360"/>
        <w:jc w:val="center"/>
        <w:rPr>
          <w:rFonts w:ascii="Calibri" w:hAnsi="Calibri" w:cs="Calibri"/>
          <w:b/>
          <w:color w:val="auto"/>
          <w:sz w:val="22"/>
          <w:szCs w:val="22"/>
          <w:lang w:eastAsia="en-US"/>
        </w:rPr>
      </w:pPr>
      <w:r w:rsidRPr="003207DF">
        <w:rPr>
          <w:rFonts w:ascii="Calibri" w:hAnsi="Calibri" w:cs="Calibri"/>
          <w:b/>
          <w:color w:val="auto"/>
          <w:sz w:val="22"/>
          <w:szCs w:val="22"/>
          <w:lang w:eastAsia="en-US"/>
        </w:rPr>
        <w:t>LUB NIENALEŻYTE WYKONANIE UMOWY</w:t>
      </w:r>
    </w:p>
    <w:p w14:paraId="075A6E60" w14:textId="77777777" w:rsidR="00E415E9" w:rsidRPr="003207DF" w:rsidRDefault="00E415E9" w:rsidP="00F97DFC">
      <w:pPr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426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Wykonawca zapłaci Zamawiającemu karę umowną w przypadku:</w:t>
      </w:r>
    </w:p>
    <w:p w14:paraId="33491A97" w14:textId="183B2A6A" w:rsidR="00E415E9" w:rsidRPr="003207DF" w:rsidRDefault="00E415E9" w:rsidP="00F97DFC">
      <w:pPr>
        <w:numPr>
          <w:ilvl w:val="0"/>
          <w:numId w:val="7"/>
        </w:numPr>
        <w:tabs>
          <w:tab w:val="clear" w:pos="1440"/>
          <w:tab w:val="num" w:pos="709"/>
        </w:tabs>
        <w:spacing w:line="276" w:lineRule="auto"/>
        <w:ind w:left="709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nieuzasadnionej nieobecności na wyznaczonym pisemnie lub drogą elektroniczną przez Zamawiającego spotkaniu, wizycie lub naradzie</w:t>
      </w:r>
      <w:r w:rsidR="00FF79E0" w:rsidRPr="003207DF">
        <w:rPr>
          <w:rFonts w:ascii="Calibri" w:hAnsi="Calibri" w:cs="Calibri"/>
          <w:color w:val="auto"/>
          <w:sz w:val="22"/>
          <w:szCs w:val="22"/>
        </w:rPr>
        <w:t>,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w wysokości </w:t>
      </w:r>
      <w:r w:rsidR="00BC0153">
        <w:rPr>
          <w:rFonts w:ascii="Calibri" w:hAnsi="Calibri" w:cs="Calibri"/>
          <w:color w:val="auto"/>
          <w:sz w:val="22"/>
          <w:szCs w:val="22"/>
        </w:rPr>
        <w:t>3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.000 zł brutto za każdą nieusprawiedliwioną nieobecność każdego branżowego inspektora nadzoru, przy czym za usprawiedliwioną nieobecność uważa się zwolnienie lekarskie lub wydarzenie losowe niezależne od Wykonawcy, obiektywnie uniemożliwiające obecność inspektora; </w:t>
      </w:r>
    </w:p>
    <w:p w14:paraId="168DD1CC" w14:textId="3C59B988" w:rsidR="00E415E9" w:rsidRPr="003207DF" w:rsidRDefault="00E415E9" w:rsidP="00F97DFC">
      <w:pPr>
        <w:numPr>
          <w:ilvl w:val="0"/>
          <w:numId w:val="7"/>
        </w:numPr>
        <w:tabs>
          <w:tab w:val="clear" w:pos="1440"/>
          <w:tab w:val="num" w:pos="709"/>
        </w:tabs>
        <w:spacing w:line="276" w:lineRule="auto"/>
        <w:ind w:left="709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niedopełniania przez Wykonawcę, w tym inspektorów</w:t>
      </w:r>
      <w:r w:rsidR="00D4259E">
        <w:rPr>
          <w:rFonts w:ascii="Calibri" w:hAnsi="Calibri" w:cs="Calibri"/>
          <w:color w:val="auto"/>
          <w:sz w:val="22"/>
          <w:szCs w:val="22"/>
        </w:rPr>
        <w:t xml:space="preserve"> lub kierownika zespołu Wykonawcy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(łącznie lub każdego z osobna) obowiązków umownych wskazanych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w  §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 1 ust. </w:t>
      </w:r>
      <w:r w:rsidR="00FF79E0" w:rsidRPr="003207DF">
        <w:rPr>
          <w:rFonts w:ascii="Calibri" w:hAnsi="Calibri" w:cs="Calibri"/>
          <w:color w:val="auto"/>
          <w:sz w:val="22"/>
          <w:szCs w:val="22"/>
        </w:rPr>
        <w:t xml:space="preserve">6 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Umowy lub w OPZ – w wysokości </w:t>
      </w:r>
      <w:proofErr w:type="gramStart"/>
      <w:r w:rsidR="00BC0153">
        <w:rPr>
          <w:rFonts w:ascii="Calibri" w:hAnsi="Calibri" w:cs="Calibri"/>
          <w:color w:val="auto"/>
          <w:sz w:val="22"/>
          <w:szCs w:val="22"/>
        </w:rPr>
        <w:t>2</w:t>
      </w:r>
      <w:r w:rsidRPr="003207DF">
        <w:rPr>
          <w:rFonts w:ascii="Calibri" w:hAnsi="Calibri" w:cs="Calibri"/>
          <w:color w:val="auto"/>
          <w:sz w:val="22"/>
          <w:szCs w:val="22"/>
        </w:rPr>
        <w:t>000  zł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 brutto za każdy ujawniony przypadek;</w:t>
      </w:r>
    </w:p>
    <w:p w14:paraId="59B648C3" w14:textId="32EF48B4" w:rsidR="00E415E9" w:rsidRPr="003207DF" w:rsidRDefault="00E415E9" w:rsidP="00F97DFC">
      <w:pPr>
        <w:numPr>
          <w:ilvl w:val="0"/>
          <w:numId w:val="7"/>
        </w:numPr>
        <w:tabs>
          <w:tab w:val="clear" w:pos="1440"/>
          <w:tab w:val="num" w:pos="709"/>
        </w:tabs>
        <w:spacing w:line="276" w:lineRule="auto"/>
        <w:ind w:left="709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 xml:space="preserve">rozwiązania, wypowiedzenia lub odstąpienia od Umowy z przyczyn leżących po stronie Wykonawcy – w wysokości </w:t>
      </w:r>
      <w:r w:rsidR="00416278" w:rsidRPr="003207DF">
        <w:rPr>
          <w:rFonts w:ascii="Calibri" w:hAnsi="Calibri" w:cs="Calibri"/>
          <w:color w:val="auto"/>
          <w:sz w:val="22"/>
          <w:szCs w:val="22"/>
        </w:rPr>
        <w:t>30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% wynagrodzenia brutto, </w:t>
      </w:r>
      <w:r w:rsidR="00416278" w:rsidRPr="003207DF">
        <w:rPr>
          <w:rFonts w:ascii="Calibri" w:hAnsi="Calibri" w:cs="Calibri"/>
          <w:color w:val="auto"/>
          <w:sz w:val="22"/>
          <w:szCs w:val="22"/>
        </w:rPr>
        <w:t>za niezrealizowany zakres Usługi</w:t>
      </w:r>
      <w:r w:rsidRPr="003207DF">
        <w:rPr>
          <w:rFonts w:ascii="Calibri" w:hAnsi="Calibri" w:cs="Calibri"/>
          <w:color w:val="auto"/>
          <w:sz w:val="22"/>
          <w:szCs w:val="22"/>
        </w:rPr>
        <w:t>;</w:t>
      </w:r>
    </w:p>
    <w:p w14:paraId="41124FE2" w14:textId="77777777" w:rsidR="00E415E9" w:rsidRPr="003207DF" w:rsidRDefault="00E415E9" w:rsidP="00F97DFC">
      <w:pPr>
        <w:numPr>
          <w:ilvl w:val="0"/>
          <w:numId w:val="7"/>
        </w:numPr>
        <w:tabs>
          <w:tab w:val="clear" w:pos="1440"/>
          <w:tab w:val="num" w:pos="709"/>
        </w:tabs>
        <w:spacing w:line="276" w:lineRule="auto"/>
        <w:ind w:left="709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w razie zwłoki w wykonaniu Umowy - w wysokości</w:t>
      </w:r>
      <w:r w:rsidRPr="003207DF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3207DF">
        <w:rPr>
          <w:rFonts w:ascii="Calibri" w:hAnsi="Calibri" w:cs="Calibri"/>
          <w:bCs/>
          <w:color w:val="auto"/>
          <w:sz w:val="22"/>
          <w:szCs w:val="22"/>
        </w:rPr>
        <w:t>5000 zł,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za każdy rozpoczęty dzień zwłoki w stosunku do terminów określonych w Umowie lub na jej podstawie;</w:t>
      </w:r>
    </w:p>
    <w:p w14:paraId="768F7248" w14:textId="1E80D502" w:rsidR="00E415E9" w:rsidRPr="003207DF" w:rsidRDefault="00E415E9" w:rsidP="00F97DFC">
      <w:pPr>
        <w:numPr>
          <w:ilvl w:val="0"/>
          <w:numId w:val="7"/>
        </w:numPr>
        <w:tabs>
          <w:tab w:val="clear" w:pos="1440"/>
        </w:tabs>
        <w:spacing w:line="276" w:lineRule="auto"/>
        <w:ind w:left="709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naruszenia przez Wykonawcę zapisów § 2 ust. 1</w:t>
      </w:r>
      <w:r w:rsidR="00FF79E0" w:rsidRPr="003207DF">
        <w:rPr>
          <w:rFonts w:ascii="Calibri" w:hAnsi="Calibri" w:cs="Calibri"/>
          <w:color w:val="auto"/>
          <w:sz w:val="22"/>
          <w:szCs w:val="22"/>
        </w:rPr>
        <w:t xml:space="preserve"> (konieczność posługiwania się osobami wyznaczonymi do realizacji Przedmiotu Umowy)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w wysokości 5000 zł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 xml:space="preserve">za </w:t>
      </w:r>
      <w:r w:rsidR="00D4259E">
        <w:rPr>
          <w:rFonts w:ascii="Calibri" w:hAnsi="Calibri" w:cs="Calibri"/>
          <w:color w:val="auto"/>
          <w:sz w:val="22"/>
          <w:szCs w:val="22"/>
        </w:rPr>
        <w:t xml:space="preserve"> każdy</w:t>
      </w:r>
      <w:proofErr w:type="gramEnd"/>
      <w:r w:rsidR="00D4259E">
        <w:rPr>
          <w:rFonts w:ascii="Calibri" w:hAnsi="Calibri" w:cs="Calibri"/>
          <w:color w:val="auto"/>
          <w:sz w:val="22"/>
          <w:szCs w:val="22"/>
        </w:rPr>
        <w:t xml:space="preserve"> rozpoczęty dzień naruszenia, 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do czasu przedstawienia dokumentów potwierdzających spełnianie wymogów określonych w § 2 ust. 1 w zakresie kwalifikacji </w:t>
      </w:r>
      <w:r w:rsidR="00974629" w:rsidRPr="003207DF">
        <w:rPr>
          <w:rFonts w:ascii="Calibri" w:hAnsi="Calibri" w:cs="Calibri"/>
          <w:color w:val="auto"/>
          <w:sz w:val="22"/>
          <w:szCs w:val="22"/>
        </w:rPr>
        <w:t xml:space="preserve">i doświadczenia </w:t>
      </w:r>
      <w:r w:rsidRPr="003207DF">
        <w:rPr>
          <w:rFonts w:ascii="Calibri" w:hAnsi="Calibri" w:cs="Calibri"/>
          <w:color w:val="auto"/>
          <w:sz w:val="22"/>
          <w:szCs w:val="22"/>
        </w:rPr>
        <w:t>osoby dedykowanej</w:t>
      </w:r>
      <w:r w:rsidR="00FF79E0" w:rsidRPr="003207DF">
        <w:rPr>
          <w:rFonts w:ascii="Calibri" w:hAnsi="Calibri" w:cs="Calibri"/>
          <w:color w:val="auto"/>
          <w:sz w:val="22"/>
          <w:szCs w:val="22"/>
        </w:rPr>
        <w:t xml:space="preserve"> </w:t>
      </w:r>
      <w:proofErr w:type="gramStart"/>
      <w:r w:rsidR="00FF79E0" w:rsidRPr="003207DF">
        <w:rPr>
          <w:rFonts w:ascii="Calibri" w:hAnsi="Calibri" w:cs="Calibri"/>
          <w:color w:val="auto"/>
          <w:sz w:val="22"/>
          <w:szCs w:val="22"/>
        </w:rPr>
        <w:t xml:space="preserve">lub 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FF79E0" w:rsidRPr="003207DF">
        <w:rPr>
          <w:rFonts w:ascii="Calibri" w:hAnsi="Calibri" w:cs="Calibri"/>
          <w:color w:val="auto"/>
          <w:sz w:val="22"/>
          <w:szCs w:val="22"/>
        </w:rPr>
        <w:t>uczestniczącej</w:t>
      </w:r>
      <w:proofErr w:type="gramEnd"/>
      <w:r w:rsidR="00FF79E0" w:rsidRPr="003207DF">
        <w:rPr>
          <w:rFonts w:ascii="Calibri" w:hAnsi="Calibri" w:cs="Calibri"/>
          <w:color w:val="auto"/>
          <w:sz w:val="22"/>
          <w:szCs w:val="22"/>
        </w:rPr>
        <w:t xml:space="preserve"> w 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realizacji </w:t>
      </w:r>
      <w:r w:rsidR="00974629" w:rsidRPr="003207DF">
        <w:rPr>
          <w:rFonts w:ascii="Calibri" w:hAnsi="Calibri" w:cs="Calibri"/>
          <w:color w:val="auto"/>
          <w:sz w:val="22"/>
          <w:szCs w:val="22"/>
        </w:rPr>
        <w:t xml:space="preserve">Przedmiotu </w:t>
      </w:r>
      <w:r w:rsidR="00FF79E0" w:rsidRPr="003207DF">
        <w:rPr>
          <w:rFonts w:ascii="Calibri" w:hAnsi="Calibri" w:cs="Calibri"/>
          <w:color w:val="auto"/>
          <w:sz w:val="22"/>
          <w:szCs w:val="22"/>
        </w:rPr>
        <w:t>Umowy</w:t>
      </w:r>
      <w:r w:rsidR="00974629" w:rsidRPr="003207DF">
        <w:rPr>
          <w:rFonts w:ascii="Calibri" w:hAnsi="Calibri" w:cs="Calibri"/>
          <w:color w:val="auto"/>
          <w:sz w:val="22"/>
          <w:szCs w:val="22"/>
        </w:rPr>
        <w:t>;</w:t>
      </w:r>
    </w:p>
    <w:p w14:paraId="619CB33A" w14:textId="2D4A24B5" w:rsidR="00551366" w:rsidRDefault="00E415E9" w:rsidP="00551366">
      <w:pPr>
        <w:numPr>
          <w:ilvl w:val="0"/>
          <w:numId w:val="7"/>
        </w:numPr>
        <w:tabs>
          <w:tab w:val="clear" w:pos="1440"/>
        </w:tabs>
        <w:spacing w:line="276" w:lineRule="auto"/>
        <w:ind w:left="709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naruszenia przez</w:t>
      </w:r>
      <w:r w:rsidR="00551366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Wykonawcę zapisów § </w:t>
      </w:r>
      <w:r w:rsidR="00FF79E0" w:rsidRPr="003207DF">
        <w:rPr>
          <w:rFonts w:ascii="Calibri" w:hAnsi="Calibri" w:cs="Calibri"/>
          <w:color w:val="auto"/>
          <w:sz w:val="22"/>
          <w:szCs w:val="22"/>
        </w:rPr>
        <w:t xml:space="preserve">7 </w:t>
      </w:r>
      <w:r w:rsidRPr="003207DF">
        <w:rPr>
          <w:rFonts w:ascii="Calibri" w:hAnsi="Calibri" w:cs="Calibri"/>
          <w:color w:val="auto"/>
          <w:sz w:val="22"/>
          <w:szCs w:val="22"/>
        </w:rPr>
        <w:t>ust.1 Umowy, w wysokości 2000 zł za każdy</w:t>
      </w:r>
      <w:r w:rsidR="00D4259E">
        <w:rPr>
          <w:rFonts w:ascii="Calibri" w:hAnsi="Calibri" w:cs="Calibri"/>
          <w:color w:val="auto"/>
          <w:sz w:val="22"/>
          <w:szCs w:val="22"/>
        </w:rPr>
        <w:t xml:space="preserve"> rozpoczęty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dzień braku przedstawienia polisy OC spełniającej wymogi określone w Umowie</w:t>
      </w:r>
      <w:r w:rsidR="000C151B" w:rsidRPr="003207DF">
        <w:rPr>
          <w:rFonts w:ascii="Calibri" w:hAnsi="Calibri" w:cs="Calibri"/>
          <w:color w:val="auto"/>
          <w:sz w:val="22"/>
          <w:szCs w:val="22"/>
        </w:rPr>
        <w:t>;</w:t>
      </w:r>
    </w:p>
    <w:p w14:paraId="6E53267F" w14:textId="34C4166A" w:rsidR="00C0446F" w:rsidRPr="00551366" w:rsidRDefault="000C151B" w:rsidP="00551366">
      <w:pPr>
        <w:numPr>
          <w:ilvl w:val="0"/>
          <w:numId w:val="7"/>
        </w:numPr>
        <w:tabs>
          <w:tab w:val="clear" w:pos="1440"/>
        </w:tabs>
        <w:spacing w:line="276" w:lineRule="auto"/>
        <w:ind w:left="709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551366">
        <w:rPr>
          <w:rFonts w:asciiTheme="minorHAnsi" w:hAnsiTheme="minorHAnsi" w:cstheme="minorHAnsi"/>
          <w:color w:val="auto"/>
          <w:sz w:val="22"/>
          <w:szCs w:val="22"/>
        </w:rPr>
        <w:t>z tytułu braku zapłaty lub nieterminowej zapłaty wynagrodzenia należnego podwykonawcom z tytułu zmiany wysokości wynagrodzenia, o której mowa w art. 439 ust. 5 ustawy Prawo zamówień publicznych, w wysokości 5 000,00 zł za każdy przypadek</w:t>
      </w:r>
      <w:r w:rsidR="00C0446F" w:rsidRPr="00551366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0426FA63" w14:textId="66543D1E" w:rsidR="00E415E9" w:rsidRPr="003207DF" w:rsidRDefault="00CC3EE7" w:rsidP="00CC3EE7">
      <w:pPr>
        <w:tabs>
          <w:tab w:val="num" w:pos="3600"/>
        </w:tabs>
        <w:spacing w:line="276" w:lineRule="auto"/>
        <w:ind w:left="284" w:hanging="284"/>
        <w:jc w:val="both"/>
        <w:rPr>
          <w:rFonts w:ascii="Calibri" w:hAnsi="Calibri" w:cs="Calibri"/>
          <w:color w:val="auto"/>
          <w:sz w:val="22"/>
          <w:szCs w:val="22"/>
          <w:lang w:eastAsia="en-US"/>
        </w:rPr>
      </w:pPr>
      <w:r w:rsidRPr="003207DF">
        <w:rPr>
          <w:rFonts w:ascii="Calibri" w:hAnsi="Calibri" w:cs="Calibri"/>
          <w:color w:val="auto"/>
          <w:sz w:val="22"/>
          <w:szCs w:val="22"/>
          <w:lang w:eastAsia="en-US"/>
        </w:rPr>
        <w:t xml:space="preserve">2. </w:t>
      </w:r>
      <w:r w:rsidR="00E415E9" w:rsidRPr="003207DF">
        <w:rPr>
          <w:rFonts w:ascii="Calibri" w:hAnsi="Calibri" w:cs="Calibri"/>
          <w:color w:val="auto"/>
          <w:sz w:val="22"/>
          <w:szCs w:val="22"/>
          <w:lang w:eastAsia="en-US"/>
        </w:rPr>
        <w:t>Wykonawca wyraża zgodę na potrącenie przez Zamawiającego kar umownych</w:t>
      </w:r>
      <w:r w:rsidR="00D4259E">
        <w:rPr>
          <w:rFonts w:ascii="Calibri" w:hAnsi="Calibri" w:cs="Calibri"/>
          <w:color w:val="auto"/>
          <w:sz w:val="22"/>
          <w:szCs w:val="22"/>
          <w:lang w:eastAsia="en-US"/>
        </w:rPr>
        <w:t xml:space="preserve"> bezpośrednio</w:t>
      </w:r>
      <w:r w:rsidR="00E415E9" w:rsidRPr="003207DF">
        <w:rPr>
          <w:rFonts w:ascii="Calibri" w:hAnsi="Calibri" w:cs="Calibri"/>
          <w:color w:val="auto"/>
          <w:sz w:val="22"/>
          <w:szCs w:val="22"/>
          <w:lang w:eastAsia="en-US"/>
        </w:rPr>
        <w:t xml:space="preserve"> z przysługującego Wykonawcy wynagrodzenia umownego. </w:t>
      </w:r>
    </w:p>
    <w:p w14:paraId="66604E40" w14:textId="77777777" w:rsidR="00E415E9" w:rsidRPr="003207DF" w:rsidRDefault="00E415E9" w:rsidP="00F97DFC">
      <w:pPr>
        <w:numPr>
          <w:ilvl w:val="4"/>
          <w:numId w:val="9"/>
        </w:numPr>
        <w:tabs>
          <w:tab w:val="num" w:pos="851"/>
        </w:tabs>
        <w:spacing w:line="276" w:lineRule="auto"/>
        <w:ind w:left="284" w:hanging="284"/>
        <w:jc w:val="both"/>
        <w:rPr>
          <w:rFonts w:ascii="Calibri" w:hAnsi="Calibri" w:cs="Calibri"/>
          <w:color w:val="auto"/>
          <w:sz w:val="22"/>
          <w:szCs w:val="22"/>
          <w:lang w:eastAsia="en-US"/>
        </w:rPr>
      </w:pPr>
      <w:r w:rsidRPr="003207DF">
        <w:rPr>
          <w:rFonts w:ascii="Calibri" w:hAnsi="Calibri" w:cs="Calibri"/>
          <w:color w:val="auto"/>
          <w:sz w:val="22"/>
          <w:szCs w:val="22"/>
          <w:lang w:eastAsia="en-US"/>
        </w:rPr>
        <w:t xml:space="preserve">Zapłata kar umownych nie wyłącza prawa do dochodzenia odszkodowania na zasadach ogólnych za poniesioną szkodę. </w:t>
      </w:r>
    </w:p>
    <w:p w14:paraId="17A6E67D" w14:textId="77777777" w:rsidR="00E415E9" w:rsidRPr="003207DF" w:rsidRDefault="00E415E9" w:rsidP="00F97DFC">
      <w:pPr>
        <w:numPr>
          <w:ilvl w:val="4"/>
          <w:numId w:val="9"/>
        </w:numPr>
        <w:tabs>
          <w:tab w:val="num" w:pos="851"/>
        </w:tabs>
        <w:spacing w:line="276" w:lineRule="auto"/>
        <w:ind w:left="284" w:hanging="284"/>
        <w:jc w:val="both"/>
        <w:rPr>
          <w:rFonts w:ascii="Calibri" w:hAnsi="Calibri" w:cs="Calibri"/>
          <w:color w:val="auto"/>
          <w:sz w:val="22"/>
          <w:szCs w:val="22"/>
          <w:lang w:eastAsia="en-US"/>
        </w:rPr>
      </w:pPr>
      <w:r w:rsidRPr="003207DF">
        <w:rPr>
          <w:rFonts w:ascii="Calibri" w:hAnsi="Calibri" w:cs="Calibri"/>
          <w:color w:val="auto"/>
          <w:sz w:val="22"/>
          <w:szCs w:val="22"/>
          <w:lang w:eastAsia="en-US"/>
        </w:rPr>
        <w:lastRenderedPageBreak/>
        <w:t>Kary umowne określone w niniejszej Umowie mogą być naliczane i dochodzone niezależnie z różnych tytułów.</w:t>
      </w:r>
    </w:p>
    <w:p w14:paraId="78E4F8D6" w14:textId="77777777" w:rsidR="00E415E9" w:rsidRPr="003207DF" w:rsidRDefault="00E415E9" w:rsidP="00F97DFC">
      <w:pPr>
        <w:numPr>
          <w:ilvl w:val="4"/>
          <w:numId w:val="9"/>
        </w:numPr>
        <w:tabs>
          <w:tab w:val="num" w:pos="851"/>
        </w:tabs>
        <w:spacing w:line="276" w:lineRule="auto"/>
        <w:ind w:left="284" w:hanging="284"/>
        <w:jc w:val="both"/>
        <w:rPr>
          <w:rFonts w:ascii="Calibri" w:hAnsi="Calibri" w:cs="Calibri"/>
          <w:color w:val="auto"/>
          <w:sz w:val="22"/>
          <w:szCs w:val="22"/>
          <w:lang w:eastAsia="en-US"/>
        </w:rPr>
      </w:pPr>
      <w:r w:rsidRPr="003207DF">
        <w:rPr>
          <w:rFonts w:ascii="Calibri" w:hAnsi="Calibri" w:cs="Calibri"/>
          <w:color w:val="auto"/>
          <w:sz w:val="22"/>
          <w:szCs w:val="22"/>
          <w:lang w:eastAsia="en-US"/>
        </w:rPr>
        <w:t>Zamawiający poinformuje Wykonawcę na piśmie o fakcie pomniejszenia wynagrodzenia Wykonawcy w związku z powstaniem obowiązku zapłaty kwoty kar umownych.</w:t>
      </w:r>
    </w:p>
    <w:p w14:paraId="032B2920" w14:textId="6CD1BD2C" w:rsidR="00E415E9" w:rsidRPr="003207DF" w:rsidRDefault="00E415E9" w:rsidP="00F97DFC">
      <w:pPr>
        <w:numPr>
          <w:ilvl w:val="4"/>
          <w:numId w:val="9"/>
        </w:numPr>
        <w:tabs>
          <w:tab w:val="num" w:pos="851"/>
        </w:tabs>
        <w:spacing w:line="276" w:lineRule="auto"/>
        <w:ind w:left="284" w:hanging="284"/>
        <w:jc w:val="both"/>
        <w:rPr>
          <w:rFonts w:ascii="Calibri" w:hAnsi="Calibri" w:cs="Calibri"/>
          <w:color w:val="auto"/>
          <w:sz w:val="22"/>
          <w:szCs w:val="22"/>
          <w:lang w:eastAsia="en-US"/>
        </w:rPr>
      </w:pPr>
      <w:r w:rsidRPr="003207DF">
        <w:rPr>
          <w:rFonts w:ascii="Calibri" w:hAnsi="Calibri" w:cs="Calibri"/>
          <w:color w:val="auto"/>
          <w:sz w:val="22"/>
          <w:szCs w:val="22"/>
          <w:lang w:eastAsia="en-US"/>
        </w:rPr>
        <w:t xml:space="preserve">Jeżeli potrącenie, o którym mowa w ust. </w:t>
      </w:r>
      <w:r w:rsidR="00CC3EE7" w:rsidRPr="003207DF">
        <w:rPr>
          <w:rFonts w:ascii="Calibri" w:hAnsi="Calibri" w:cs="Calibri"/>
          <w:color w:val="auto"/>
          <w:sz w:val="22"/>
          <w:szCs w:val="22"/>
          <w:lang w:eastAsia="en-US"/>
        </w:rPr>
        <w:t xml:space="preserve">2 </w:t>
      </w:r>
      <w:r w:rsidRPr="003207DF">
        <w:rPr>
          <w:rFonts w:ascii="Calibri" w:hAnsi="Calibri" w:cs="Calibri"/>
          <w:color w:val="auto"/>
          <w:sz w:val="22"/>
          <w:szCs w:val="22"/>
          <w:lang w:eastAsia="en-US"/>
        </w:rPr>
        <w:t>powyżej, nie będzie możliwe – Wykonawca zobowiązuje się zapłacić kary umowne w terminie 7 dni od dnia otrzymania wezwania do zapłaty, przyjmującego formę noty księgowej.</w:t>
      </w:r>
    </w:p>
    <w:p w14:paraId="403EBFDC" w14:textId="45534190" w:rsidR="0049240C" w:rsidRPr="003207DF" w:rsidRDefault="00E415E9" w:rsidP="00F97DFC">
      <w:pPr>
        <w:numPr>
          <w:ilvl w:val="4"/>
          <w:numId w:val="9"/>
        </w:numPr>
        <w:tabs>
          <w:tab w:val="num" w:pos="851"/>
        </w:tabs>
        <w:spacing w:line="276" w:lineRule="auto"/>
        <w:ind w:left="284" w:hanging="284"/>
        <w:jc w:val="both"/>
        <w:rPr>
          <w:rFonts w:ascii="Calibri" w:hAnsi="Calibri" w:cs="Calibri"/>
          <w:color w:val="auto"/>
          <w:sz w:val="22"/>
          <w:szCs w:val="22"/>
          <w:lang w:eastAsia="en-US"/>
        </w:rPr>
      </w:pPr>
      <w:r w:rsidRPr="003207DF">
        <w:rPr>
          <w:rFonts w:ascii="Calibri" w:hAnsi="Calibri" w:cs="Calibri"/>
          <w:color w:val="auto"/>
          <w:sz w:val="22"/>
          <w:szCs w:val="22"/>
          <w:lang w:eastAsia="en-US"/>
        </w:rPr>
        <w:t xml:space="preserve">Za nieterminową zapłatę kar umownych, o których mowa w ust. </w:t>
      </w:r>
      <w:r w:rsidR="00CC3EE7" w:rsidRPr="003207DF">
        <w:rPr>
          <w:rFonts w:ascii="Calibri" w:hAnsi="Calibri" w:cs="Calibri"/>
          <w:color w:val="auto"/>
          <w:sz w:val="22"/>
          <w:szCs w:val="22"/>
          <w:lang w:eastAsia="en-US"/>
        </w:rPr>
        <w:t xml:space="preserve">6 </w:t>
      </w:r>
      <w:r w:rsidRPr="003207DF">
        <w:rPr>
          <w:rFonts w:ascii="Calibri" w:hAnsi="Calibri" w:cs="Calibri"/>
          <w:color w:val="auto"/>
          <w:sz w:val="22"/>
          <w:szCs w:val="22"/>
          <w:lang w:eastAsia="en-US"/>
        </w:rPr>
        <w:t>powyżej, Zamawiającemu przysługują odsetki umowne w wysokości równej odsetkom ustawowym za opóźnienie w transakcjach handlowych, nie wyższej niż stawka odsetek maksymalnych za opóźnienie, dopuszczalna zgodnie z przepisami Kodeksu cywilnego.</w:t>
      </w:r>
    </w:p>
    <w:p w14:paraId="6ED441F4" w14:textId="2F6D485D" w:rsidR="005240F6" w:rsidRPr="003207DF" w:rsidRDefault="0049240C" w:rsidP="008F7DE7">
      <w:pPr>
        <w:numPr>
          <w:ilvl w:val="4"/>
          <w:numId w:val="9"/>
        </w:numPr>
        <w:tabs>
          <w:tab w:val="num" w:pos="851"/>
        </w:tabs>
        <w:spacing w:line="276" w:lineRule="auto"/>
        <w:ind w:left="284" w:hanging="284"/>
        <w:jc w:val="both"/>
        <w:rPr>
          <w:rFonts w:ascii="Calibri" w:hAnsi="Calibri" w:cs="Calibri"/>
          <w:color w:val="auto"/>
          <w:sz w:val="22"/>
          <w:szCs w:val="22"/>
          <w:lang w:eastAsia="en-US"/>
        </w:rPr>
      </w:pPr>
      <w:r w:rsidRPr="003207DF">
        <w:rPr>
          <w:rFonts w:ascii="Calibri" w:hAnsi="Calibri" w:cs="Calibri"/>
          <w:color w:val="auto"/>
          <w:sz w:val="22"/>
          <w:szCs w:val="22"/>
          <w:lang w:eastAsia="en-US"/>
        </w:rPr>
        <w:t xml:space="preserve">Maksymalny limit kar umownych wynosi 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30% maksymalnego wynagrodzenia brutto, o którym mowa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w  §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 3 ust. 1 Umowy.</w:t>
      </w:r>
    </w:p>
    <w:p w14:paraId="08197C95" w14:textId="0DD2E628" w:rsidR="001426C3" w:rsidRPr="003207DF" w:rsidRDefault="001426C3" w:rsidP="00F97DFC">
      <w:pPr>
        <w:tabs>
          <w:tab w:val="left" w:pos="426"/>
        </w:tabs>
        <w:spacing w:line="276" w:lineRule="auto"/>
        <w:ind w:left="426" w:hanging="426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3207DF">
        <w:rPr>
          <w:rFonts w:ascii="Calibri" w:hAnsi="Calibri" w:cs="Calibri"/>
          <w:b/>
          <w:color w:val="auto"/>
          <w:sz w:val="22"/>
          <w:szCs w:val="22"/>
        </w:rPr>
        <w:t>§ 5</w:t>
      </w:r>
    </w:p>
    <w:p w14:paraId="54CD08F7" w14:textId="2C7864FA" w:rsidR="001426C3" w:rsidRPr="003207DF" w:rsidRDefault="001426C3" w:rsidP="00F97DFC">
      <w:pPr>
        <w:pStyle w:val="Tytu"/>
        <w:spacing w:line="276" w:lineRule="auto"/>
        <w:ind w:left="360" w:hanging="360"/>
        <w:rPr>
          <w:rFonts w:ascii="Calibri" w:hAnsi="Calibri" w:cs="Calibri"/>
          <w:b/>
          <w:bCs/>
          <w:sz w:val="22"/>
          <w:szCs w:val="22"/>
        </w:rPr>
      </w:pPr>
      <w:r w:rsidRPr="003207DF">
        <w:rPr>
          <w:rFonts w:ascii="Calibri" w:hAnsi="Calibri" w:cs="Calibri"/>
          <w:b/>
          <w:bCs/>
          <w:sz w:val="22"/>
          <w:szCs w:val="22"/>
        </w:rPr>
        <w:t>W</w:t>
      </w:r>
      <w:r w:rsidR="00CC3EE7" w:rsidRPr="003207DF">
        <w:rPr>
          <w:rFonts w:ascii="Calibri" w:hAnsi="Calibri" w:cs="Calibri"/>
          <w:b/>
          <w:bCs/>
          <w:sz w:val="22"/>
          <w:szCs w:val="22"/>
        </w:rPr>
        <w:t>ALORYZACJA</w:t>
      </w:r>
    </w:p>
    <w:p w14:paraId="58DDC558" w14:textId="77777777" w:rsidR="001426C3" w:rsidRPr="003207DF" w:rsidRDefault="001426C3" w:rsidP="00F97DFC">
      <w:pPr>
        <w:numPr>
          <w:ilvl w:val="0"/>
          <w:numId w:val="16"/>
        </w:numPr>
        <w:tabs>
          <w:tab w:val="clear" w:pos="720"/>
          <w:tab w:val="num" w:pos="0"/>
        </w:tabs>
        <w:spacing w:line="276" w:lineRule="auto"/>
        <w:ind w:left="425" w:right="14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 xml:space="preserve">Zgodnie z art. 439 ustawy </w:t>
      </w:r>
      <w:proofErr w:type="spellStart"/>
      <w:r w:rsidRPr="003207DF">
        <w:rPr>
          <w:rFonts w:ascii="Calibri" w:hAnsi="Calibri" w:cs="Calibri"/>
          <w:color w:val="auto"/>
          <w:sz w:val="22"/>
          <w:szCs w:val="22"/>
        </w:rPr>
        <w:t>Pzp</w:t>
      </w:r>
      <w:proofErr w:type="spellEnd"/>
      <w:r w:rsidRPr="003207DF">
        <w:rPr>
          <w:rFonts w:ascii="Calibri" w:hAnsi="Calibri" w:cs="Calibri"/>
          <w:color w:val="auto"/>
          <w:sz w:val="22"/>
          <w:szCs w:val="22"/>
        </w:rPr>
        <w:t xml:space="preserve"> Strony przewidują możliwość zmiany wysokości Wynagrodzenia, na zasadach opisanych poniżej, w przypadku zmiany cen materiałów lub kosztów związanych z realizacją Umowy.</w:t>
      </w:r>
    </w:p>
    <w:p w14:paraId="4EE8A419" w14:textId="77777777" w:rsidR="001426C3" w:rsidRPr="003207DF" w:rsidRDefault="001426C3" w:rsidP="00F97DFC">
      <w:pPr>
        <w:numPr>
          <w:ilvl w:val="0"/>
          <w:numId w:val="16"/>
        </w:numPr>
        <w:tabs>
          <w:tab w:val="clear" w:pos="720"/>
          <w:tab w:val="num" w:pos="0"/>
        </w:tabs>
        <w:spacing w:line="276" w:lineRule="auto"/>
        <w:ind w:left="425" w:right="14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 xml:space="preserve">W celu zawarcia aneksu,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o  którym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 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mowa  w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  ust.  8,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każda  ze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  Stron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może  wystąpić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 do drugiej Strony z wnioskiem, nie wcześniej niż po upływie 6 miesięcy od dnia zawarcia Umowy.</w:t>
      </w:r>
    </w:p>
    <w:p w14:paraId="4DEC38D6" w14:textId="77777777" w:rsidR="001426C3" w:rsidRPr="003207DF" w:rsidRDefault="001426C3" w:rsidP="00F97DFC">
      <w:pPr>
        <w:numPr>
          <w:ilvl w:val="0"/>
          <w:numId w:val="16"/>
        </w:numPr>
        <w:tabs>
          <w:tab w:val="clear" w:pos="720"/>
          <w:tab w:val="num" w:pos="0"/>
        </w:tabs>
        <w:spacing w:line="276" w:lineRule="auto"/>
        <w:ind w:left="425" w:right="14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 xml:space="preserve">Zmiana wynagrodzenia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może  przysługiwać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 w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przypadku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 gdy z komunikatów prezesa GUS ogłaszanych po zawarciu Umowy i dotyczących dwóch następujących po sobie kwartałów wynika, że suma ogłaszanych wartości zmian cen towarów i usług konsumpcyjnych stanowi wartość większą niż 10 % lub mniejszą niż /-/ 10%.</w:t>
      </w:r>
    </w:p>
    <w:p w14:paraId="7A4D36D7" w14:textId="77777777" w:rsidR="001426C3" w:rsidRPr="003207DF" w:rsidRDefault="001426C3" w:rsidP="00F97DFC">
      <w:pPr>
        <w:numPr>
          <w:ilvl w:val="0"/>
          <w:numId w:val="16"/>
        </w:numPr>
        <w:tabs>
          <w:tab w:val="clear" w:pos="720"/>
          <w:tab w:val="num" w:pos="0"/>
        </w:tabs>
        <w:spacing w:line="276" w:lineRule="auto"/>
        <w:ind w:left="425" w:right="14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Wniosek o zmianę wynagrodzenia może dotyczyć wyłącznie wynagrodzenia za elementy Przedmiotu Umowy nie przedstawione przez Wykonawcę do odbioru przez Zamawiającego przed dniem złożenia wniosku.</w:t>
      </w:r>
    </w:p>
    <w:p w14:paraId="7F3DD2C8" w14:textId="5EC51B05" w:rsidR="001426C3" w:rsidRPr="003207DF" w:rsidRDefault="001426C3" w:rsidP="00F97DFC">
      <w:pPr>
        <w:numPr>
          <w:ilvl w:val="0"/>
          <w:numId w:val="16"/>
        </w:numPr>
        <w:tabs>
          <w:tab w:val="clear" w:pos="720"/>
          <w:tab w:val="num" w:pos="0"/>
        </w:tabs>
        <w:spacing w:line="276" w:lineRule="auto"/>
        <w:ind w:left="425" w:right="14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 xml:space="preserve">W przypadku zaistnienia sytuacji,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o  której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mowa  w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  ust.  3,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każda  ze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  Stron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może  wystąpić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 do drugiej Strony z wnioskiem o dokonanie zmiany wysokości Wynagrodzenia, wraz </w:t>
      </w:r>
      <w:r w:rsidRPr="003207DF">
        <w:rPr>
          <w:rFonts w:ascii="Calibri" w:hAnsi="Calibri" w:cs="Calibri"/>
          <w:noProof/>
          <w:color w:val="auto"/>
          <w:sz w:val="22"/>
          <w:szCs w:val="22"/>
        </w:rPr>
        <mc:AlternateContent>
          <mc:Choice Requires="wps">
            <w:drawing>
              <wp:anchor distT="4294967292" distB="4294967292" distL="114296" distR="114296" simplePos="0" relativeHeight="251659264" behindDoc="0" locked="0" layoutInCell="1" allowOverlap="1" wp14:anchorId="0C49D914" wp14:editId="2631C7A7">
                <wp:simplePos x="0" y="0"/>
                <wp:positionH relativeFrom="page">
                  <wp:posOffset>7486014</wp:posOffset>
                </wp:positionH>
                <wp:positionV relativeFrom="page">
                  <wp:posOffset>10668634</wp:posOffset>
                </wp:positionV>
                <wp:extent cx="0" cy="0"/>
                <wp:effectExtent l="0" t="0" r="0" b="0"/>
                <wp:wrapNone/>
                <wp:docPr id="107584637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E20820" id="Prostokąt 1" o:spid="_x0000_s1026" style="position:absolute;margin-left:589.45pt;margin-top:840.05pt;width:0;height:0;z-index:251659264;visibility:visible;mso-wrap-style:square;mso-width-percent:0;mso-height-percent:0;mso-wrap-distance-left:3.17489mm;mso-wrap-distance-top:-1e-4mm;mso-wrap-distance-right:3.17489mm;mso-wrap-distance-bottom:-1e-4mm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" filled="f" stroked="f">
                <w10:wrap anchorx="page" anchory="page"/>
              </v:rect>
            </w:pict>
          </mc:Fallback>
        </mc:AlternateContent>
      </w:r>
      <w:r w:rsidRPr="003207DF">
        <w:rPr>
          <w:rFonts w:ascii="Calibri" w:hAnsi="Calibri" w:cs="Calibri"/>
          <w:color w:val="auto"/>
          <w:sz w:val="22"/>
          <w:szCs w:val="22"/>
        </w:rPr>
        <w:t>z uzasadnieniem faktycznym i prawnym, zawierającym w szczególności szczegółowe wyliczenie całkowitej kwoty, o jaką Wynagrodzenie powinno ulec zmianie, oraz wskazaniem daty, od której nastąpiła bądź nastąpi zmiana wysokości kosztów wykonania Umowy uzasadniająca zmian wysokości Wynagrodzenia.</w:t>
      </w:r>
    </w:p>
    <w:p w14:paraId="01CC4C74" w14:textId="77777777" w:rsidR="001426C3" w:rsidRPr="003207DF" w:rsidRDefault="001426C3" w:rsidP="00F97DFC">
      <w:pPr>
        <w:numPr>
          <w:ilvl w:val="0"/>
          <w:numId w:val="16"/>
        </w:numPr>
        <w:tabs>
          <w:tab w:val="clear" w:pos="720"/>
          <w:tab w:val="num" w:pos="0"/>
        </w:tabs>
        <w:spacing w:line="276" w:lineRule="auto"/>
        <w:ind w:left="425" w:right="14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W terminie 30 (trzydziestu) dni roboczych od dnia przekazania wniosku, o którym mowa w ust. 5, Strona, która otrzymała wniosek, przekaże drugiej Stronie informację o zakresie, w jakim zatwierdza wniosek oraz wskaże kwotę, o którą Wynagrodzenie powinno ulec zmianie, albo informację o niezatwierdzeniu wniosku wraz z uzasadnieniem.</w:t>
      </w:r>
    </w:p>
    <w:p w14:paraId="159DB31E" w14:textId="77777777" w:rsidR="001426C3" w:rsidRPr="003207DF" w:rsidRDefault="001426C3" w:rsidP="00F97DFC">
      <w:pPr>
        <w:numPr>
          <w:ilvl w:val="0"/>
          <w:numId w:val="16"/>
        </w:numPr>
        <w:tabs>
          <w:tab w:val="clear" w:pos="720"/>
          <w:tab w:val="num" w:pos="0"/>
        </w:tabs>
        <w:spacing w:line="276" w:lineRule="auto"/>
        <w:ind w:left="425" w:right="14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 xml:space="preserve">W przypadku otrzymania przez Strony informacji o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niezatwierdzeniu  wniosku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  lub częściowym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zatwierdzeniu  wniosku,  Strona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 ta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może  ponownie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  wystąpić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z  wnioskiem,  o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 którym mowa w ust. 5, a w przypadku kolejnego niezatwierdzenia wniosku może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wystąpić  o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 zmianę wysokości Wynagrodzenia na drogę sądową bez uszczerbku dla realizacji pozostałych zobowiązań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wynikających  z</w:t>
      </w:r>
      <w:proofErr w:type="gramEnd"/>
      <w:r w:rsidRPr="003207DF">
        <w:rPr>
          <w:rFonts w:ascii="Calibri" w:hAnsi="Calibri" w:cs="Calibri"/>
          <w:color w:val="auto"/>
          <w:sz w:val="22"/>
          <w:szCs w:val="22"/>
        </w:rPr>
        <w:t xml:space="preserve"> Umowy.  </w:t>
      </w:r>
    </w:p>
    <w:p w14:paraId="5DED497C" w14:textId="77777777" w:rsidR="001426C3" w:rsidRPr="003207DF" w:rsidRDefault="001426C3" w:rsidP="00F97DFC">
      <w:pPr>
        <w:numPr>
          <w:ilvl w:val="0"/>
          <w:numId w:val="16"/>
        </w:numPr>
        <w:tabs>
          <w:tab w:val="clear" w:pos="720"/>
          <w:tab w:val="num" w:pos="0"/>
        </w:tabs>
        <w:spacing w:line="276" w:lineRule="auto"/>
        <w:ind w:left="425" w:right="14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W przypadku uzgodnienia zmiany wynagrodzenia przez obie Strony, zmianę Wynagrodzenia wprowadza się w formie pisemnego pod rygorem nieważności aneksu do Umowy.</w:t>
      </w:r>
    </w:p>
    <w:p w14:paraId="732904BE" w14:textId="77777777" w:rsidR="001426C3" w:rsidRPr="003207DF" w:rsidRDefault="001426C3" w:rsidP="00F97DFC">
      <w:pPr>
        <w:numPr>
          <w:ilvl w:val="0"/>
          <w:numId w:val="16"/>
        </w:numPr>
        <w:tabs>
          <w:tab w:val="clear" w:pos="720"/>
          <w:tab w:val="num" w:pos="0"/>
        </w:tabs>
        <w:spacing w:line="276" w:lineRule="auto"/>
        <w:ind w:left="425" w:right="14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lastRenderedPageBreak/>
        <w:t>Możliwe jest wprowadzanie kolejnych zmian Wynagrodzenia z tym, że nie będą one wprowadzane nie częściej niż raz na dwa kwartały, z zastrzeżeniem zaistnienia okoliczności, o których mowa ust. 3.</w:t>
      </w:r>
    </w:p>
    <w:p w14:paraId="07A7E00B" w14:textId="2606FF77" w:rsidR="001426C3" w:rsidRPr="003207DF" w:rsidRDefault="001426C3" w:rsidP="00F97DFC">
      <w:pPr>
        <w:numPr>
          <w:ilvl w:val="0"/>
          <w:numId w:val="16"/>
        </w:numPr>
        <w:tabs>
          <w:tab w:val="clear" w:pos="720"/>
          <w:tab w:val="num" w:pos="0"/>
        </w:tabs>
        <w:spacing w:line="276" w:lineRule="auto"/>
        <w:ind w:left="425" w:right="14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 xml:space="preserve">Maksymalna łączna wartość zmiany wysokości Wynagrodzenia, tj. sumy wszystkich wprowadzanych zmian na podstawienie postanowień niniejszego paragrafu, Strony określają na 2 % wartości Wynagrodzenia pierwotnie określonej w Umowie, w § </w:t>
      </w:r>
      <w:r w:rsidR="00CC3EE7" w:rsidRPr="003207DF">
        <w:rPr>
          <w:rFonts w:ascii="Calibri" w:hAnsi="Calibri" w:cs="Calibri"/>
          <w:color w:val="auto"/>
          <w:sz w:val="22"/>
          <w:szCs w:val="22"/>
        </w:rPr>
        <w:t xml:space="preserve">3 </w:t>
      </w:r>
      <w:r w:rsidRPr="003207DF">
        <w:rPr>
          <w:rFonts w:ascii="Calibri" w:hAnsi="Calibri" w:cs="Calibri"/>
          <w:color w:val="auto"/>
          <w:sz w:val="22"/>
          <w:szCs w:val="22"/>
        </w:rPr>
        <w:t>ust. 1.</w:t>
      </w:r>
    </w:p>
    <w:p w14:paraId="4E4AB294" w14:textId="77777777" w:rsidR="001426C3" w:rsidRPr="003207DF" w:rsidRDefault="001426C3" w:rsidP="00F97DFC">
      <w:pPr>
        <w:numPr>
          <w:ilvl w:val="0"/>
          <w:numId w:val="16"/>
        </w:numPr>
        <w:tabs>
          <w:tab w:val="clear" w:pos="720"/>
          <w:tab w:val="num" w:pos="0"/>
        </w:tabs>
        <w:spacing w:line="276" w:lineRule="auto"/>
        <w:ind w:left="425" w:right="14" w:hanging="425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 xml:space="preserve">W przypadku dokonania zmiany Wynagrodzenia Wykonawcy zgodnie z postanowieniami niniejszego paragrafu, na podstawie art. 439 ust. 5 ustawy </w:t>
      </w:r>
      <w:proofErr w:type="spellStart"/>
      <w:r w:rsidRPr="003207DF">
        <w:rPr>
          <w:rFonts w:ascii="Calibri" w:hAnsi="Calibri" w:cs="Calibri"/>
          <w:color w:val="auto"/>
          <w:sz w:val="22"/>
          <w:szCs w:val="22"/>
        </w:rPr>
        <w:t>Pzp</w:t>
      </w:r>
      <w:proofErr w:type="spellEnd"/>
      <w:r w:rsidRPr="003207DF">
        <w:rPr>
          <w:rFonts w:ascii="Calibri" w:hAnsi="Calibri" w:cs="Calibri"/>
          <w:color w:val="auto"/>
          <w:sz w:val="22"/>
          <w:szCs w:val="22"/>
        </w:rPr>
        <w:t>, Wykonawca zobowiązany jest do zmiany wynagrodzenia przysługującego Podwykonawcy, z którym zawarł umowę, w zakresie odpowiadającym zmianom cen materiałów lub kosztów dotyczących zobowiązań Podwykonawcy, jeżeli łącznie spełnione są następujące warunki:</w:t>
      </w:r>
    </w:p>
    <w:p w14:paraId="22B1B487" w14:textId="77777777" w:rsidR="001426C3" w:rsidRPr="003207DF" w:rsidRDefault="001426C3" w:rsidP="00F97DFC">
      <w:pPr>
        <w:pStyle w:val="Akapitzlist"/>
        <w:numPr>
          <w:ilvl w:val="0"/>
          <w:numId w:val="17"/>
        </w:numPr>
        <w:tabs>
          <w:tab w:val="num" w:pos="0"/>
        </w:tabs>
        <w:spacing w:after="0"/>
        <w:ind w:left="993" w:hanging="425"/>
      </w:pPr>
      <w:r w:rsidRPr="003207DF">
        <w:t>przedmiotem umowy z Podwykonawcą są usługi;</w:t>
      </w:r>
    </w:p>
    <w:p w14:paraId="166773F1" w14:textId="77777777" w:rsidR="001426C3" w:rsidRPr="003207DF" w:rsidRDefault="001426C3" w:rsidP="00F97DFC">
      <w:pPr>
        <w:pStyle w:val="Akapitzlist"/>
        <w:numPr>
          <w:ilvl w:val="0"/>
          <w:numId w:val="17"/>
        </w:numPr>
        <w:tabs>
          <w:tab w:val="num" w:pos="0"/>
        </w:tabs>
        <w:spacing w:after="0"/>
        <w:ind w:left="993" w:hanging="425"/>
        <w:jc w:val="both"/>
      </w:pPr>
      <w:r w:rsidRPr="003207DF">
        <w:t>okres obowiązywania umowy z Podwykonawcą przekracza 6 miesięcy.</w:t>
      </w:r>
    </w:p>
    <w:p w14:paraId="3BAC15CF" w14:textId="23AE19E4" w:rsidR="00366599" w:rsidRPr="003207DF" w:rsidRDefault="001426C3" w:rsidP="008F7DE7">
      <w:pPr>
        <w:pStyle w:val="Styl1"/>
        <w:numPr>
          <w:ilvl w:val="0"/>
          <w:numId w:val="16"/>
        </w:numPr>
        <w:tabs>
          <w:tab w:val="clear" w:pos="720"/>
          <w:tab w:val="num" w:pos="142"/>
          <w:tab w:val="left" w:pos="567"/>
        </w:tabs>
        <w:spacing w:before="0" w:line="276" w:lineRule="auto"/>
        <w:ind w:left="425" w:hanging="425"/>
        <w:rPr>
          <w:rFonts w:ascii="Calibri" w:hAnsi="Calibri" w:cs="Calibri"/>
          <w:b/>
        </w:rPr>
      </w:pPr>
      <w:r w:rsidRPr="003207DF">
        <w:rPr>
          <w:rFonts w:ascii="Calibri" w:hAnsi="Calibri" w:cs="Calibri"/>
        </w:rPr>
        <w:t xml:space="preserve">W przypadku dokonania zmiany Wynagrodzenia Wykonawcy, zgodnie z postanowieniami niniejszego paragrafu, Zamawiający ma prawo żądać od Wykonawcy złożenia, w terminie określonym przez Zamawiającego, oświadczenia zawierającego wykaz Podwykonawców, których umowy spełniają warunki określone w ust. 11, wraz z wartościami zmiany wynagrodzeń Podwykonawców oraz terminów zapłaty oraz o uregulowaniu zapłaty z tytułu zmiany wartości tego wynagrodzenia, pod rygorem zapłaty kary umownej, o której mowa w § </w:t>
      </w:r>
      <w:r w:rsidR="000C151B" w:rsidRPr="003207DF">
        <w:rPr>
          <w:rFonts w:ascii="Calibri" w:hAnsi="Calibri" w:cs="Calibri"/>
          <w:lang w:val="pl-PL"/>
        </w:rPr>
        <w:t>4</w:t>
      </w:r>
      <w:r w:rsidR="000C151B" w:rsidRPr="003207DF">
        <w:rPr>
          <w:rFonts w:ascii="Calibri" w:hAnsi="Calibri" w:cs="Calibri"/>
        </w:rPr>
        <w:t xml:space="preserve"> </w:t>
      </w:r>
      <w:r w:rsidRPr="003207DF">
        <w:rPr>
          <w:rFonts w:ascii="Calibri" w:hAnsi="Calibri" w:cs="Calibri"/>
        </w:rPr>
        <w:t xml:space="preserve">ust. </w:t>
      </w:r>
      <w:r w:rsidRPr="003207DF">
        <w:rPr>
          <w:rFonts w:ascii="Calibri" w:hAnsi="Calibri" w:cs="Calibri"/>
          <w:lang w:val="pl-PL"/>
        </w:rPr>
        <w:t>1</w:t>
      </w:r>
      <w:r w:rsidRPr="003207DF">
        <w:rPr>
          <w:rFonts w:ascii="Calibri" w:hAnsi="Calibri" w:cs="Calibri"/>
        </w:rPr>
        <w:t xml:space="preserve"> pkt </w:t>
      </w:r>
      <w:r w:rsidR="000C151B" w:rsidRPr="003207DF">
        <w:rPr>
          <w:rFonts w:ascii="Calibri" w:hAnsi="Calibri" w:cs="Calibri"/>
          <w:lang w:val="pl-PL"/>
        </w:rPr>
        <w:t>7</w:t>
      </w:r>
      <w:r w:rsidRPr="003207DF">
        <w:rPr>
          <w:rFonts w:ascii="Calibri" w:hAnsi="Calibri" w:cs="Calibri"/>
        </w:rPr>
        <w:t>) Umowy.</w:t>
      </w:r>
    </w:p>
    <w:p w14:paraId="4D94AE36" w14:textId="318E5052" w:rsidR="00F36D23" w:rsidRPr="003207DF" w:rsidRDefault="00F36D23" w:rsidP="00F97DFC">
      <w:pPr>
        <w:pStyle w:val="Styl1"/>
        <w:numPr>
          <w:ilvl w:val="0"/>
          <w:numId w:val="0"/>
        </w:numPr>
        <w:tabs>
          <w:tab w:val="left" w:pos="567"/>
        </w:tabs>
        <w:spacing w:before="0" w:line="276" w:lineRule="auto"/>
        <w:jc w:val="center"/>
        <w:rPr>
          <w:rFonts w:ascii="Calibri" w:hAnsi="Calibri" w:cs="Calibri"/>
          <w:b/>
        </w:rPr>
      </w:pPr>
      <w:r w:rsidRPr="003207DF">
        <w:rPr>
          <w:rFonts w:ascii="Calibri" w:hAnsi="Calibri" w:cs="Calibri"/>
          <w:b/>
        </w:rPr>
        <w:t xml:space="preserve">§ </w:t>
      </w:r>
      <w:r w:rsidR="001426C3" w:rsidRPr="003207DF">
        <w:rPr>
          <w:rFonts w:ascii="Calibri" w:hAnsi="Calibri" w:cs="Calibri"/>
          <w:b/>
        </w:rPr>
        <w:t>6</w:t>
      </w:r>
    </w:p>
    <w:p w14:paraId="573814B8" w14:textId="5D10618E" w:rsidR="005B3D52" w:rsidRPr="003207DF" w:rsidRDefault="005B3D52" w:rsidP="00F97DFC">
      <w:pPr>
        <w:spacing w:line="276" w:lineRule="auto"/>
        <w:jc w:val="center"/>
        <w:rPr>
          <w:rFonts w:ascii="Calibri" w:hAnsi="Calibri" w:cs="Calibri"/>
          <w:b/>
          <w:color w:val="auto"/>
          <w:sz w:val="22"/>
          <w:szCs w:val="24"/>
        </w:rPr>
      </w:pPr>
      <w:r w:rsidRPr="003207DF">
        <w:rPr>
          <w:rFonts w:ascii="Calibri" w:hAnsi="Calibri" w:cs="Calibri"/>
          <w:b/>
          <w:color w:val="auto"/>
          <w:sz w:val="22"/>
          <w:szCs w:val="24"/>
        </w:rPr>
        <w:t>OSOBY ODPOWIEDZIALNE ZA REALIZACJĘ UMOWY</w:t>
      </w:r>
    </w:p>
    <w:p w14:paraId="5BEC3790" w14:textId="5C151274" w:rsidR="00D40D50" w:rsidRPr="003207DF" w:rsidRDefault="00D40D50" w:rsidP="00F97DFC">
      <w:pPr>
        <w:pStyle w:val="Akapitzlist"/>
        <w:numPr>
          <w:ilvl w:val="0"/>
          <w:numId w:val="2"/>
        </w:numPr>
        <w:tabs>
          <w:tab w:val="clear" w:pos="1440"/>
        </w:tabs>
        <w:spacing w:after="0"/>
        <w:ind w:left="284" w:hanging="284"/>
        <w:jc w:val="both"/>
      </w:pPr>
      <w:r w:rsidRPr="003207DF">
        <w:t xml:space="preserve">Osobami odpowiedzialnymi za realizację </w:t>
      </w:r>
      <w:r w:rsidR="0069279A" w:rsidRPr="003207DF">
        <w:t xml:space="preserve">Umowy </w:t>
      </w:r>
      <w:r w:rsidRPr="003207DF">
        <w:t>są:</w:t>
      </w:r>
    </w:p>
    <w:p w14:paraId="1A79D340" w14:textId="77777777" w:rsidR="00B05230" w:rsidRPr="003207DF" w:rsidRDefault="00D40D50" w:rsidP="00F97DFC">
      <w:pPr>
        <w:pStyle w:val="Akapitzlist"/>
        <w:numPr>
          <w:ilvl w:val="0"/>
          <w:numId w:val="11"/>
        </w:numPr>
        <w:spacing w:after="0"/>
        <w:jc w:val="both"/>
      </w:pPr>
      <w:r w:rsidRPr="003207DF">
        <w:t xml:space="preserve">po stronie Zamawiającego </w:t>
      </w:r>
    </w:p>
    <w:p w14:paraId="7AFA7FD4" w14:textId="68BB1CA0" w:rsidR="008602F8" w:rsidRPr="003207DF" w:rsidRDefault="00B05230" w:rsidP="00F97DFC">
      <w:pPr>
        <w:pStyle w:val="Akapitzlist"/>
        <w:spacing w:after="0"/>
        <w:ind w:left="861"/>
        <w:jc w:val="both"/>
      </w:pPr>
      <w:r w:rsidRPr="003207DF">
        <w:t>-</w:t>
      </w:r>
      <w:r w:rsidR="00D40D50" w:rsidRPr="003207DF">
        <w:t xml:space="preserve"> </w:t>
      </w:r>
      <w:bookmarkStart w:id="7" w:name="_Hlk504646899"/>
      <w:r w:rsidRPr="003207DF">
        <w:rPr>
          <w:rFonts w:eastAsia="Calibri"/>
        </w:rPr>
        <w:t>Anna Białek</w:t>
      </w:r>
      <w:r w:rsidR="003207DF" w:rsidRPr="003207DF">
        <w:rPr>
          <w:rFonts w:eastAsia="Calibri"/>
        </w:rPr>
        <w:t>,</w:t>
      </w:r>
      <w:r w:rsidR="008602F8" w:rsidRPr="003207DF">
        <w:rPr>
          <w:rFonts w:eastAsia="Calibri"/>
        </w:rPr>
        <w:t xml:space="preserve"> tel. </w:t>
      </w:r>
      <w:r w:rsidRPr="003207DF">
        <w:rPr>
          <w:rFonts w:eastAsia="Calibri"/>
        </w:rPr>
        <w:t>602 531 262</w:t>
      </w:r>
      <w:r w:rsidR="008602F8" w:rsidRPr="003207DF">
        <w:rPr>
          <w:rFonts w:eastAsia="Calibri"/>
        </w:rPr>
        <w:t xml:space="preserve">, e-mail: </w:t>
      </w:r>
      <w:bookmarkEnd w:id="7"/>
      <w:r w:rsidRPr="003207DF">
        <w:rPr>
          <w:rStyle w:val="Hipercze"/>
          <w:color w:val="auto"/>
          <w:lang w:eastAsia="pl-PL"/>
        </w:rPr>
        <w:fldChar w:fldCharType="begin"/>
      </w:r>
      <w:r w:rsidRPr="003207DF">
        <w:rPr>
          <w:rStyle w:val="Hipercze"/>
          <w:color w:val="auto"/>
          <w:lang w:eastAsia="pl-PL"/>
        </w:rPr>
        <w:instrText>HYPERLINK "mailto:abialek@aktywnawarszawa.waw.pl"</w:instrText>
      </w:r>
      <w:r w:rsidRPr="003207DF">
        <w:rPr>
          <w:rStyle w:val="Hipercze"/>
          <w:color w:val="auto"/>
          <w:lang w:eastAsia="pl-PL"/>
        </w:rPr>
      </w:r>
      <w:r w:rsidRPr="003207DF">
        <w:rPr>
          <w:rStyle w:val="Hipercze"/>
          <w:color w:val="auto"/>
          <w:lang w:eastAsia="pl-PL"/>
        </w:rPr>
        <w:fldChar w:fldCharType="separate"/>
      </w:r>
      <w:r w:rsidRPr="003207DF">
        <w:rPr>
          <w:rStyle w:val="Hipercze"/>
          <w:color w:val="auto"/>
          <w:lang w:eastAsia="pl-PL"/>
        </w:rPr>
        <w:t>abialek@aktywnawarszawa.waw.pl</w:t>
      </w:r>
      <w:r w:rsidRPr="003207DF">
        <w:rPr>
          <w:rStyle w:val="Hipercze"/>
          <w:color w:val="auto"/>
          <w:lang w:eastAsia="pl-PL"/>
        </w:rPr>
        <w:fldChar w:fldCharType="end"/>
      </w:r>
    </w:p>
    <w:p w14:paraId="271A507F" w14:textId="6D460B47" w:rsidR="00B05230" w:rsidRPr="003207DF" w:rsidRDefault="00B05230" w:rsidP="00F97DFC">
      <w:pPr>
        <w:pStyle w:val="Akapitzlist"/>
        <w:spacing w:after="0"/>
        <w:ind w:left="861"/>
        <w:jc w:val="both"/>
      </w:pPr>
      <w:r w:rsidRPr="003207DF">
        <w:t xml:space="preserve">- </w:t>
      </w:r>
      <w:r w:rsidR="003207DF" w:rsidRPr="003207DF">
        <w:t>Tadeusz Radłowski,</w:t>
      </w:r>
      <w:r w:rsidRPr="003207DF">
        <w:t xml:space="preserve"> tel. </w:t>
      </w:r>
      <w:r w:rsidR="003207DF" w:rsidRPr="003207DF">
        <w:t>728 403 176</w:t>
      </w:r>
      <w:r w:rsidRPr="003207DF">
        <w:rPr>
          <w:rFonts w:eastAsia="Calibri"/>
        </w:rPr>
        <w:t>, e-mail:</w:t>
      </w:r>
      <w:r w:rsidR="001A0C22" w:rsidRPr="003207DF">
        <w:rPr>
          <w:rStyle w:val="Hipercze"/>
          <w:color w:val="auto"/>
          <w:lang w:eastAsia="pl-PL"/>
        </w:rPr>
        <w:t xml:space="preserve"> </w:t>
      </w:r>
      <w:hyperlink r:id="rId14" w:history="1">
        <w:r w:rsidR="003207DF" w:rsidRPr="003207DF">
          <w:rPr>
            <w:rStyle w:val="Hipercze"/>
            <w:color w:val="auto"/>
            <w:lang w:eastAsia="pl-PL"/>
          </w:rPr>
          <w:t>tradlowski@aktywnawarszawa.waw.pl</w:t>
        </w:r>
      </w:hyperlink>
    </w:p>
    <w:p w14:paraId="787B12E5" w14:textId="13AB152C" w:rsidR="00B05230" w:rsidRPr="003207DF" w:rsidRDefault="002A2D9B" w:rsidP="00F97DFC">
      <w:pPr>
        <w:spacing w:line="276" w:lineRule="auto"/>
        <w:ind w:left="426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 xml:space="preserve">2) </w:t>
      </w:r>
      <w:r w:rsidR="00DC3AA5" w:rsidRPr="003207DF">
        <w:rPr>
          <w:rFonts w:ascii="Calibri" w:hAnsi="Calibri" w:cs="Calibri"/>
          <w:color w:val="auto"/>
          <w:sz w:val="22"/>
          <w:szCs w:val="22"/>
        </w:rPr>
        <w:t xml:space="preserve">po stronie Wykonawcy </w:t>
      </w:r>
      <w:r w:rsidR="00A60BE9">
        <w:rPr>
          <w:rFonts w:ascii="Calibri" w:hAnsi="Calibri" w:cs="Calibri"/>
          <w:color w:val="auto"/>
          <w:sz w:val="22"/>
          <w:szCs w:val="22"/>
        </w:rPr>
        <w:t>- kierownik zespołu Wykonawcy</w:t>
      </w:r>
    </w:p>
    <w:p w14:paraId="32298874" w14:textId="394A6F40" w:rsidR="00120C37" w:rsidRPr="003207DF" w:rsidRDefault="00B05230" w:rsidP="00F97DFC">
      <w:p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 xml:space="preserve">              </w:t>
      </w:r>
      <w:r w:rsidR="008360AE" w:rsidRPr="003207DF"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………………………………………………………………………………………………….</w:t>
      </w:r>
    </w:p>
    <w:p w14:paraId="50B220FF" w14:textId="77D6A00B" w:rsidR="00974629" w:rsidRPr="00AE431D" w:rsidRDefault="002A2D9B" w:rsidP="00393561">
      <w:pPr>
        <w:pStyle w:val="Akapitzlist"/>
        <w:widowControl w:val="0"/>
        <w:numPr>
          <w:ilvl w:val="0"/>
          <w:numId w:val="2"/>
        </w:numPr>
        <w:tabs>
          <w:tab w:val="clear" w:pos="1440"/>
          <w:tab w:val="num" w:pos="1134"/>
        </w:tabs>
        <w:autoSpaceDE w:val="0"/>
        <w:spacing w:after="0"/>
        <w:ind w:left="284" w:hanging="284"/>
        <w:jc w:val="both"/>
        <w:rPr>
          <w:rFonts w:eastAsia="SimSun"/>
        </w:rPr>
      </w:pPr>
      <w:r w:rsidRPr="003207DF">
        <w:rPr>
          <w:rFonts w:eastAsia="SimSun"/>
        </w:rPr>
        <w:t xml:space="preserve">Strony oświadczają, iż osoby o których mowa w ust. 1 powyżej, nie są umocowane do zmiany Umowy. </w:t>
      </w:r>
      <w:r w:rsidR="00BD43E5" w:rsidRPr="003207DF">
        <w:t>Zmiana lub uzupełnienie tych osób, w tym dotyczących ich danych, nie stanowi zmiany Umowy i wymaga pisemnego oświadczenia złożonego drugiej Stronie</w:t>
      </w:r>
      <w:r w:rsidR="00A60BE9">
        <w:t>, z zastrzeżeniem, że odnośnie kierownika zespołu Wykonawcy, konieczne jest zachowanie trybu i wymogów określonych w § 2 ust. 3-5.</w:t>
      </w:r>
    </w:p>
    <w:p w14:paraId="138B631D" w14:textId="6FB6BE5E" w:rsidR="005B3D52" w:rsidRPr="003207DF" w:rsidRDefault="00F36D23" w:rsidP="00F97DFC">
      <w:pPr>
        <w:spacing w:line="276" w:lineRule="auto"/>
        <w:jc w:val="center"/>
        <w:rPr>
          <w:rFonts w:ascii="Calibri" w:hAnsi="Calibri" w:cs="Calibri"/>
          <w:b/>
          <w:color w:val="auto"/>
        </w:rPr>
      </w:pPr>
      <w:r w:rsidRPr="003207DF">
        <w:rPr>
          <w:rFonts w:ascii="Calibri" w:hAnsi="Calibri" w:cs="Calibri"/>
          <w:b/>
          <w:color w:val="auto"/>
        </w:rPr>
        <w:t xml:space="preserve">§ </w:t>
      </w:r>
      <w:r w:rsidR="001426C3" w:rsidRPr="003207DF">
        <w:rPr>
          <w:rFonts w:ascii="Calibri" w:hAnsi="Calibri" w:cs="Calibri"/>
          <w:b/>
          <w:color w:val="auto"/>
        </w:rPr>
        <w:t>7</w:t>
      </w:r>
    </w:p>
    <w:p w14:paraId="5353E158" w14:textId="360578E7" w:rsidR="00575072" w:rsidRPr="003207DF" w:rsidRDefault="00575072" w:rsidP="00F97DFC">
      <w:pPr>
        <w:keepLines/>
        <w:autoSpaceDE w:val="0"/>
        <w:autoSpaceDN w:val="0"/>
        <w:spacing w:line="276" w:lineRule="auto"/>
        <w:jc w:val="center"/>
        <w:rPr>
          <w:rFonts w:ascii="Calibri" w:hAnsi="Calibri" w:cs="Calibri"/>
          <w:b/>
          <w:bCs/>
          <w:color w:val="auto"/>
        </w:rPr>
      </w:pPr>
      <w:r w:rsidRPr="003207DF">
        <w:rPr>
          <w:rFonts w:ascii="Calibri" w:hAnsi="Calibri" w:cs="Calibri"/>
          <w:b/>
          <w:bCs/>
          <w:color w:val="auto"/>
        </w:rPr>
        <w:t>P</w:t>
      </w:r>
      <w:r w:rsidR="00C52684" w:rsidRPr="003207DF">
        <w:rPr>
          <w:rFonts w:ascii="Calibri" w:hAnsi="Calibri" w:cs="Calibri"/>
          <w:b/>
          <w:bCs/>
          <w:color w:val="auto"/>
        </w:rPr>
        <w:t>OLISA OC</w:t>
      </w:r>
    </w:p>
    <w:p w14:paraId="0C3E529A" w14:textId="522AD5CA" w:rsidR="00C52684" w:rsidRPr="003207DF" w:rsidRDefault="00575072" w:rsidP="00F97DFC">
      <w:pPr>
        <w:pStyle w:val="Akapitzlist"/>
        <w:widowControl w:val="0"/>
        <w:numPr>
          <w:ilvl w:val="6"/>
          <w:numId w:val="9"/>
        </w:numPr>
        <w:tabs>
          <w:tab w:val="clear" w:pos="5040"/>
          <w:tab w:val="left" w:pos="400"/>
        </w:tabs>
        <w:autoSpaceDE w:val="0"/>
        <w:autoSpaceDN w:val="0"/>
        <w:spacing w:after="0"/>
        <w:ind w:left="426" w:right="272" w:hanging="284"/>
        <w:jc w:val="both"/>
      </w:pPr>
      <w:r w:rsidRPr="003207DF">
        <w:t xml:space="preserve">Wykonawca zobowiązany jest do posiadania przez cały okres realizacji Umowy polisy OC </w:t>
      </w:r>
      <w:r w:rsidR="00317570" w:rsidRPr="003207DF">
        <w:t xml:space="preserve">związanej z Przedmiotem Umowy </w:t>
      </w:r>
      <w:r w:rsidRPr="003207DF">
        <w:t>w wysokości wskazanej później. Wykonawca przekaże Zamawiającemu</w:t>
      </w:r>
      <w:r w:rsidRPr="003207DF">
        <w:rPr>
          <w:spacing w:val="-6"/>
        </w:rPr>
        <w:t xml:space="preserve"> </w:t>
      </w:r>
      <w:r w:rsidRPr="003207DF">
        <w:t>najpóźniej</w:t>
      </w:r>
      <w:r w:rsidRPr="003207DF">
        <w:rPr>
          <w:spacing w:val="-5"/>
        </w:rPr>
        <w:t xml:space="preserve"> </w:t>
      </w:r>
      <w:r w:rsidRPr="003207DF">
        <w:t>w</w:t>
      </w:r>
      <w:r w:rsidRPr="003207DF">
        <w:rPr>
          <w:spacing w:val="-6"/>
        </w:rPr>
        <w:t xml:space="preserve"> </w:t>
      </w:r>
      <w:r w:rsidRPr="003207DF">
        <w:t>dniu</w:t>
      </w:r>
      <w:r w:rsidRPr="003207DF">
        <w:rPr>
          <w:spacing w:val="-4"/>
        </w:rPr>
        <w:t xml:space="preserve"> </w:t>
      </w:r>
      <w:r w:rsidRPr="003207DF">
        <w:t>podpisania</w:t>
      </w:r>
      <w:r w:rsidRPr="003207DF">
        <w:rPr>
          <w:spacing w:val="-4"/>
        </w:rPr>
        <w:t xml:space="preserve"> </w:t>
      </w:r>
      <w:r w:rsidR="00CB2A3A" w:rsidRPr="003207DF">
        <w:t>Umowy</w:t>
      </w:r>
      <w:r w:rsidR="00CB2A3A" w:rsidRPr="003207DF">
        <w:rPr>
          <w:spacing w:val="-5"/>
        </w:rPr>
        <w:t xml:space="preserve"> </w:t>
      </w:r>
      <w:r w:rsidRPr="003207DF">
        <w:t>kopię</w:t>
      </w:r>
      <w:r w:rsidRPr="003207DF">
        <w:rPr>
          <w:spacing w:val="-6"/>
        </w:rPr>
        <w:t xml:space="preserve"> </w:t>
      </w:r>
      <w:r w:rsidRPr="003207DF">
        <w:t>aktualnej</w:t>
      </w:r>
      <w:r w:rsidRPr="003207DF">
        <w:rPr>
          <w:spacing w:val="-5"/>
        </w:rPr>
        <w:t xml:space="preserve"> </w:t>
      </w:r>
      <w:r w:rsidRPr="003207DF">
        <w:t>polisy</w:t>
      </w:r>
      <w:r w:rsidRPr="003207DF">
        <w:rPr>
          <w:spacing w:val="-7"/>
        </w:rPr>
        <w:t xml:space="preserve"> </w:t>
      </w:r>
      <w:r w:rsidRPr="003207DF">
        <w:t xml:space="preserve">ubezpieczeniowej od odpowiedzialności cywilnej w zakresie prowadzonej działalności na sumę ubezpieczenia nie mniejszą niż </w:t>
      </w:r>
      <w:r w:rsidR="00583445">
        <w:t>800</w:t>
      </w:r>
      <w:r w:rsidR="00EB527A" w:rsidRPr="003207DF">
        <w:t>.</w:t>
      </w:r>
      <w:r w:rsidR="00F60E19" w:rsidRPr="003207DF">
        <w:t>000</w:t>
      </w:r>
      <w:r w:rsidR="00E4247A" w:rsidRPr="003207DF">
        <w:t>,00</w:t>
      </w:r>
      <w:r w:rsidRPr="003207DF">
        <w:t xml:space="preserve"> zł. W </w:t>
      </w:r>
      <w:r w:rsidR="00EF322A" w:rsidRPr="003207DF">
        <w:t>przypadku,</w:t>
      </w:r>
      <w:r w:rsidRPr="003207DF">
        <w:t xml:space="preserve"> gdyby okres obowiązywania danej polisy był krótszy niż termin realizacji Umowy, Wykonawca przekaże (będzie przekazywał) przed upływem ważności tej polisy kopię</w:t>
      </w:r>
      <w:r w:rsidRPr="003207DF">
        <w:rPr>
          <w:spacing w:val="-6"/>
        </w:rPr>
        <w:t xml:space="preserve"> </w:t>
      </w:r>
      <w:r w:rsidRPr="003207DF">
        <w:t>nowej polisy na przedłużony okres.</w:t>
      </w:r>
    </w:p>
    <w:p w14:paraId="7FA6E9ED" w14:textId="69EA0FF7" w:rsidR="00AE431D" w:rsidRPr="00EF322A" w:rsidRDefault="00C52684" w:rsidP="00EF322A">
      <w:pPr>
        <w:pStyle w:val="Akapitzlist"/>
        <w:widowControl w:val="0"/>
        <w:numPr>
          <w:ilvl w:val="6"/>
          <w:numId w:val="9"/>
        </w:numPr>
        <w:tabs>
          <w:tab w:val="clear" w:pos="5040"/>
          <w:tab w:val="left" w:pos="400"/>
        </w:tabs>
        <w:autoSpaceDE w:val="0"/>
        <w:autoSpaceDN w:val="0"/>
        <w:spacing w:after="0"/>
        <w:ind w:left="426" w:right="272" w:hanging="284"/>
        <w:jc w:val="both"/>
      </w:pPr>
      <w:r w:rsidRPr="003207DF">
        <w:t xml:space="preserve">Wykonawca ponosić będzie pełną odpowiedzialność prawną i finansową wobec Zamawiającego </w:t>
      </w:r>
      <w:r w:rsidR="00A60BE9">
        <w:t>oraz</w:t>
      </w:r>
      <w:r w:rsidRPr="003207DF">
        <w:t xml:space="preserve"> osób trzecich</w:t>
      </w:r>
      <w:r w:rsidR="00CB2A3A" w:rsidRPr="003207DF">
        <w:t>,</w:t>
      </w:r>
      <w:r w:rsidRPr="003207DF">
        <w:t xml:space="preserve"> za wszelkie szkody wynikłe z zaniechania realizacji Umowy</w:t>
      </w:r>
      <w:r w:rsidR="001C618A" w:rsidRPr="003207DF">
        <w:t xml:space="preserve"> </w:t>
      </w:r>
      <w:r w:rsidRPr="003207DF">
        <w:t>lub działania niezgodnego z Umową.</w:t>
      </w:r>
    </w:p>
    <w:p w14:paraId="5DF92CE0" w14:textId="360F2FBB" w:rsidR="00E415E9" w:rsidRPr="003207DF" w:rsidRDefault="00E415E9" w:rsidP="00F97DFC">
      <w:pPr>
        <w:spacing w:line="276" w:lineRule="auto"/>
        <w:jc w:val="center"/>
        <w:rPr>
          <w:rFonts w:ascii="Calibri" w:hAnsi="Calibri" w:cs="Calibri"/>
          <w:b/>
          <w:color w:val="auto"/>
        </w:rPr>
      </w:pPr>
      <w:r w:rsidRPr="003207DF">
        <w:rPr>
          <w:rFonts w:ascii="Calibri" w:hAnsi="Calibri" w:cs="Calibri"/>
          <w:b/>
          <w:color w:val="auto"/>
          <w:sz w:val="22"/>
          <w:szCs w:val="22"/>
        </w:rPr>
        <w:lastRenderedPageBreak/>
        <w:t>§</w:t>
      </w:r>
      <w:r w:rsidRPr="003207DF">
        <w:rPr>
          <w:rFonts w:ascii="Calibri" w:hAnsi="Calibri" w:cs="Calibri"/>
          <w:b/>
          <w:color w:val="auto"/>
        </w:rPr>
        <w:t xml:space="preserve"> 8</w:t>
      </w:r>
    </w:p>
    <w:p w14:paraId="4F0735E6" w14:textId="5C05AA7F" w:rsidR="008072A5" w:rsidRPr="003207DF" w:rsidRDefault="008072A5" w:rsidP="00F97DFC">
      <w:pPr>
        <w:spacing w:line="276" w:lineRule="auto"/>
        <w:jc w:val="center"/>
        <w:rPr>
          <w:rFonts w:ascii="Calibri" w:hAnsi="Calibri" w:cs="Calibri"/>
          <w:b/>
          <w:color w:val="auto"/>
          <w:sz w:val="22"/>
          <w:szCs w:val="22"/>
        </w:rPr>
      </w:pPr>
      <w:r w:rsidRPr="003207DF">
        <w:rPr>
          <w:rFonts w:ascii="Calibri" w:hAnsi="Calibri" w:cs="Calibri"/>
          <w:b/>
          <w:color w:val="auto"/>
          <w:sz w:val="22"/>
          <w:szCs w:val="22"/>
        </w:rPr>
        <w:t>ZABEZPIECZENIE NALE</w:t>
      </w:r>
      <w:r w:rsidR="00E415E9" w:rsidRPr="003207DF">
        <w:rPr>
          <w:rFonts w:ascii="Calibri" w:hAnsi="Calibri" w:cs="Calibri"/>
          <w:b/>
          <w:color w:val="auto"/>
          <w:sz w:val="22"/>
          <w:szCs w:val="22"/>
        </w:rPr>
        <w:t>Ż</w:t>
      </w:r>
      <w:r w:rsidRPr="003207DF">
        <w:rPr>
          <w:rFonts w:ascii="Calibri" w:hAnsi="Calibri" w:cs="Calibri"/>
          <w:b/>
          <w:color w:val="auto"/>
          <w:sz w:val="22"/>
          <w:szCs w:val="22"/>
        </w:rPr>
        <w:t>YTEGO WYKONANIA UMOWY</w:t>
      </w:r>
    </w:p>
    <w:p w14:paraId="17BC49F8" w14:textId="6BCDA0E4" w:rsidR="00E415E9" w:rsidRPr="003207DF" w:rsidRDefault="00E415E9" w:rsidP="00F97DFC">
      <w:pPr>
        <w:pStyle w:val="Akapitzlist"/>
        <w:numPr>
          <w:ilvl w:val="0"/>
          <w:numId w:val="18"/>
        </w:numPr>
        <w:spacing w:after="0"/>
        <w:ind w:left="425" w:right="11" w:hanging="425"/>
        <w:jc w:val="both"/>
        <w:rPr>
          <w:b/>
          <w:bCs/>
        </w:rPr>
      </w:pPr>
      <w:r w:rsidRPr="003207DF">
        <w:t xml:space="preserve">Przed podpisaniem Umowy Wykonawca wniósł zabezpieczenie należytego wykonania Umowy, zwane dalej Zabezpieczeniem, stanowiące 5% </w:t>
      </w:r>
      <w:r w:rsidR="00B33DD4" w:rsidRPr="003207DF">
        <w:t xml:space="preserve">maksymalnego </w:t>
      </w:r>
      <w:r w:rsidRPr="003207DF">
        <w:t>wynagrodzenia brutto określonego w § </w:t>
      </w:r>
      <w:r w:rsidR="00BE013B" w:rsidRPr="003207DF">
        <w:t>3</w:t>
      </w:r>
      <w:r w:rsidRPr="003207DF">
        <w:t xml:space="preserve"> ust. 1 Umowy, w wysokości …………………………</w:t>
      </w:r>
      <w:proofErr w:type="gramStart"/>
      <w:r w:rsidRPr="003207DF">
        <w:t>…….</w:t>
      </w:r>
      <w:proofErr w:type="gramEnd"/>
      <w:r w:rsidRPr="003207DF">
        <w:t>.…………</w:t>
      </w:r>
      <w:proofErr w:type="gramStart"/>
      <w:r w:rsidRPr="003207DF">
        <w:t>…….</w:t>
      </w:r>
      <w:proofErr w:type="gramEnd"/>
      <w:r w:rsidRPr="003207DF">
        <w:t>.</w:t>
      </w:r>
      <w:r w:rsidR="00393561" w:rsidRPr="003207DF">
        <w:t xml:space="preserve"> </w:t>
      </w:r>
      <w:r w:rsidRPr="003207DF">
        <w:t>zł (słownie: ……………………………...</w:t>
      </w:r>
      <w:proofErr w:type="gramStart"/>
      <w:r w:rsidRPr="003207DF">
        <w:t>…....</w:t>
      </w:r>
      <w:proofErr w:type="gramEnd"/>
      <w:r w:rsidRPr="003207DF">
        <w:t xml:space="preserve">), które ma </w:t>
      </w:r>
      <w:r w:rsidRPr="003207DF">
        <w:rPr>
          <w:bCs/>
        </w:rPr>
        <w:t>służyć pokryciu roszczeń z tytułu niewykonania lub nienależytego wykonania Umowy</w:t>
      </w:r>
      <w:r w:rsidR="00B33DD4" w:rsidRPr="003207DF">
        <w:rPr>
          <w:bCs/>
        </w:rPr>
        <w:t>.</w:t>
      </w:r>
      <w:r w:rsidRPr="003207DF">
        <w:rPr>
          <w:bCs/>
        </w:rPr>
        <w:t xml:space="preserve"> </w:t>
      </w:r>
    </w:p>
    <w:p w14:paraId="2D6E7EAB" w14:textId="1FEFAB05" w:rsidR="00E415E9" w:rsidRPr="003207DF" w:rsidRDefault="00E415E9" w:rsidP="00F97DFC">
      <w:pPr>
        <w:pStyle w:val="Akapitzlist"/>
        <w:numPr>
          <w:ilvl w:val="0"/>
          <w:numId w:val="18"/>
        </w:numPr>
        <w:spacing w:after="0"/>
        <w:ind w:left="426" w:right="11" w:hanging="426"/>
        <w:jc w:val="both"/>
      </w:pPr>
      <w:r w:rsidRPr="003207DF">
        <w:t xml:space="preserve">W przypadku przedłużenia terminu zakończenia określonego w § </w:t>
      </w:r>
      <w:r w:rsidR="00BE013B" w:rsidRPr="003207DF">
        <w:t>1</w:t>
      </w:r>
      <w:r w:rsidRPr="003207DF">
        <w:t xml:space="preserve"> ust. </w:t>
      </w:r>
      <w:r w:rsidR="00BE013B" w:rsidRPr="003207DF">
        <w:t>3</w:t>
      </w:r>
      <w:r w:rsidRPr="003207DF">
        <w:t xml:space="preserve"> Umowy lub niezakończenia </w:t>
      </w:r>
      <w:r w:rsidR="00CB2A3A" w:rsidRPr="003207DF">
        <w:t xml:space="preserve">realizacji </w:t>
      </w:r>
      <w:r w:rsidRPr="003207DF">
        <w:t xml:space="preserve">przez Wykonawcę Przedmiotu Umowy w terminie umownym, a co za tym idzie brak zapewnienia </w:t>
      </w:r>
      <w:r w:rsidR="00393561" w:rsidRPr="003207DF">
        <w:t>z</w:t>
      </w:r>
      <w:r w:rsidRPr="003207DF">
        <w:t xml:space="preserve">abezpieczenia w pełnym okresie realizacji (gdy nie zostanie wniesione nowe Zabezpieczenie), Zamawiający w celu zabezpieczenia roszczeń wynikających z Umowy zatrzyma należną kwotę zabezpieczenia z tego tytułu poprzez potrącenie jej z faktur (dotyczy </w:t>
      </w:r>
      <w:r w:rsidR="00393561" w:rsidRPr="003207DF">
        <w:t>z</w:t>
      </w:r>
      <w:r w:rsidRPr="003207DF">
        <w:t xml:space="preserve">abezpieczenia wniesionego w innej formie niż w pieniądzu), </w:t>
      </w:r>
      <w:r w:rsidR="00BE013B" w:rsidRPr="003207DF">
        <w:br/>
      </w:r>
      <w:r w:rsidRPr="003207DF">
        <w:t>na co Wykonawca wyraża zgodę.</w:t>
      </w:r>
    </w:p>
    <w:p w14:paraId="21F71846" w14:textId="7C7D3E58" w:rsidR="00E415E9" w:rsidRPr="003207DF" w:rsidRDefault="00E415E9" w:rsidP="00393561">
      <w:pPr>
        <w:pStyle w:val="Akapitzlist"/>
        <w:numPr>
          <w:ilvl w:val="0"/>
          <w:numId w:val="18"/>
        </w:numPr>
        <w:spacing w:after="0"/>
        <w:ind w:left="426" w:right="11" w:hanging="426"/>
        <w:jc w:val="both"/>
      </w:pPr>
      <w:r w:rsidRPr="003207DF">
        <w:t xml:space="preserve">Kwota zabezpieczenia, wniesiona w pieniądzu będzie podlegała zwrotowi z odsetkami wynikającymi z umowy rachunku bankowego, na którym były one przechowywane, pomniejszonymi o koszty prowadzenia rachunku, prowizji bankowej za przelew pieniędzy </w:t>
      </w:r>
      <w:r w:rsidR="00BE013B" w:rsidRPr="003207DF">
        <w:br/>
      </w:r>
      <w:r w:rsidRPr="003207DF">
        <w:t>na rachunek Wykonawcy, po należytym wykonaniu zobowiązań umownych, wynikających z Umowy</w:t>
      </w:r>
      <w:r w:rsidR="00B33DD4" w:rsidRPr="003207DF">
        <w:t xml:space="preserve">, </w:t>
      </w:r>
      <w:r w:rsidRPr="003207DF">
        <w:t xml:space="preserve">w ciągu 30 dni od dnia </w:t>
      </w:r>
      <w:r w:rsidR="00B33DD4" w:rsidRPr="003207DF">
        <w:t>zakończenia realizacji</w:t>
      </w:r>
      <w:r w:rsidRPr="003207DF">
        <w:t xml:space="preserve"> Przedmiotu Umowy przez Wykonawcę i </w:t>
      </w:r>
      <w:r w:rsidR="00B33DD4" w:rsidRPr="003207DF">
        <w:t>podpisania</w:t>
      </w:r>
      <w:r w:rsidRPr="003207DF">
        <w:t xml:space="preserve"> </w:t>
      </w:r>
      <w:r w:rsidR="00CB2A3A" w:rsidRPr="003207DF">
        <w:t xml:space="preserve">przez Zamawiającego </w:t>
      </w:r>
      <w:r w:rsidRPr="003207DF">
        <w:t>protokołu odbioru końcowego Przedmiotu Umowy</w:t>
      </w:r>
      <w:r w:rsidR="00CB2A3A" w:rsidRPr="003207DF">
        <w:t>.</w:t>
      </w:r>
      <w:r w:rsidR="00393561" w:rsidRPr="003207DF">
        <w:t xml:space="preserve"> </w:t>
      </w:r>
      <w:r w:rsidRPr="003207DF">
        <w:t>Zabezpieczenie wniesione w innej formie niż w pieniądzu będzie zawierało odpowiednio zapisy jak powyżej.</w:t>
      </w:r>
    </w:p>
    <w:p w14:paraId="77049546" w14:textId="69B00193" w:rsidR="00E415E9" w:rsidRPr="003207DF" w:rsidRDefault="00E415E9" w:rsidP="00F97DFC">
      <w:pPr>
        <w:pStyle w:val="Akapitzlist"/>
        <w:numPr>
          <w:ilvl w:val="0"/>
          <w:numId w:val="18"/>
        </w:numPr>
        <w:spacing w:after="0"/>
        <w:ind w:left="426" w:right="14" w:hanging="426"/>
        <w:contextualSpacing/>
        <w:jc w:val="both"/>
      </w:pPr>
      <w:r w:rsidRPr="003207DF">
        <w:t>Jeżeli okres na jaki ma zostać wniesione zabezpieczenie przekracza 5 lat, zabezpieczenie wnosi się z uwzględnieniem art. 452 ust. 8-10 ustawy Prawo zamówień publicznych. W takim przypadku zabezpieczenie wnoszone w innej formie niż w pieniądzu powinno zawierać również stosowne zapisy, zabezpieczające realizację uprawnień Zamawiającego, wynikających z w/w przepisów.</w:t>
      </w:r>
    </w:p>
    <w:p w14:paraId="28C1A907" w14:textId="77777777" w:rsidR="00974629" w:rsidRPr="003207DF" w:rsidRDefault="00974629" w:rsidP="00726FFC">
      <w:pPr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87DC373" w14:textId="5CEA6F6E" w:rsidR="00FF79E0" w:rsidRPr="003207DF" w:rsidRDefault="00FF79E0" w:rsidP="00F97DFC">
      <w:pPr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3207DF">
        <w:rPr>
          <w:rFonts w:asciiTheme="minorHAnsi" w:hAnsiTheme="minorHAnsi" w:cstheme="minorHAnsi"/>
          <w:b/>
          <w:color w:val="auto"/>
          <w:sz w:val="22"/>
          <w:szCs w:val="22"/>
        </w:rPr>
        <w:t>§ 9</w:t>
      </w:r>
    </w:p>
    <w:p w14:paraId="508D061A" w14:textId="2E7CFF0E" w:rsidR="00FF79E0" w:rsidRPr="003207DF" w:rsidRDefault="00FF79E0" w:rsidP="00F97DFC">
      <w:pPr>
        <w:pStyle w:val="Akapitzlist"/>
        <w:autoSpaceDE w:val="0"/>
        <w:autoSpaceDN w:val="0"/>
        <w:adjustRightInd w:val="0"/>
        <w:spacing w:after="0"/>
        <w:ind w:left="0"/>
        <w:jc w:val="center"/>
        <w:rPr>
          <w:b/>
        </w:rPr>
      </w:pPr>
      <w:r w:rsidRPr="003207DF">
        <w:rPr>
          <w:b/>
        </w:rPr>
        <w:t xml:space="preserve">WYPOWIEDZENIE </w:t>
      </w:r>
      <w:r w:rsidR="003B32F4" w:rsidRPr="003207DF">
        <w:rPr>
          <w:b/>
        </w:rPr>
        <w:t>UMOW</w:t>
      </w:r>
      <w:r w:rsidR="00583445">
        <w:rPr>
          <w:b/>
        </w:rPr>
        <w:t>Y</w:t>
      </w:r>
      <w:r w:rsidR="003B32F4" w:rsidRPr="003207DF">
        <w:rPr>
          <w:b/>
        </w:rPr>
        <w:t xml:space="preserve"> </w:t>
      </w:r>
    </w:p>
    <w:p w14:paraId="1D48C98F" w14:textId="62136406" w:rsidR="00FF79E0" w:rsidRPr="003207DF" w:rsidRDefault="00FF79E0" w:rsidP="00F97DFC">
      <w:pPr>
        <w:numPr>
          <w:ilvl w:val="0"/>
          <w:numId w:val="21"/>
        </w:numPr>
        <w:tabs>
          <w:tab w:val="clear" w:pos="720"/>
        </w:tabs>
        <w:spacing w:line="276" w:lineRule="auto"/>
        <w:ind w:left="426" w:hanging="426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W przypadku niewykonywania lub nienależytego wykonywania Umowy</w:t>
      </w:r>
      <w:r w:rsidR="00974629" w:rsidRPr="003207DF">
        <w:rPr>
          <w:rFonts w:ascii="Calibri" w:hAnsi="Calibri" w:cs="Calibri"/>
          <w:color w:val="auto"/>
          <w:sz w:val="22"/>
          <w:szCs w:val="22"/>
        </w:rPr>
        <w:t xml:space="preserve"> przez Wykonawcę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, Zamawiający jest uprawniony do </w:t>
      </w:r>
      <w:proofErr w:type="gramStart"/>
      <w:r w:rsidRPr="003207DF">
        <w:rPr>
          <w:rFonts w:ascii="Calibri" w:hAnsi="Calibri" w:cs="Calibri"/>
          <w:color w:val="auto"/>
          <w:sz w:val="22"/>
          <w:szCs w:val="22"/>
        </w:rPr>
        <w:t>wypowiedzenia  Umowy</w:t>
      </w:r>
      <w:proofErr w:type="gramEnd"/>
      <w:r w:rsidR="00CC3EE7" w:rsidRPr="003207DF">
        <w:rPr>
          <w:rFonts w:ascii="Calibri" w:hAnsi="Calibri" w:cs="Calibri"/>
          <w:color w:val="auto"/>
          <w:sz w:val="22"/>
          <w:szCs w:val="22"/>
        </w:rPr>
        <w:t>, z przyczyn lezących po stronie Wykonawcy,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w trybie natychmiastowym, bez okresu wypowiedzenia</w:t>
      </w:r>
      <w:r w:rsidR="00681B3D" w:rsidRPr="003207DF">
        <w:rPr>
          <w:rFonts w:ascii="Calibri" w:hAnsi="Calibri" w:cs="Calibri"/>
          <w:color w:val="auto"/>
          <w:sz w:val="22"/>
          <w:szCs w:val="22"/>
        </w:rPr>
        <w:t>, z zastrzeżeniem ust. 2</w:t>
      </w:r>
      <w:r w:rsidRPr="003207DF">
        <w:rPr>
          <w:rFonts w:ascii="Calibri" w:hAnsi="Calibri" w:cs="Calibri"/>
          <w:color w:val="auto"/>
          <w:sz w:val="22"/>
          <w:szCs w:val="22"/>
        </w:rPr>
        <w:t>.</w:t>
      </w:r>
    </w:p>
    <w:p w14:paraId="4E96DD08" w14:textId="60B8359C" w:rsidR="00681B3D" w:rsidRPr="003207DF" w:rsidRDefault="00681B3D" w:rsidP="00F97DFC">
      <w:pPr>
        <w:numPr>
          <w:ilvl w:val="0"/>
          <w:numId w:val="21"/>
        </w:numPr>
        <w:tabs>
          <w:tab w:val="clear" w:pos="720"/>
        </w:tabs>
        <w:spacing w:line="276" w:lineRule="auto"/>
        <w:ind w:left="426" w:hanging="426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Zamawiający przed wypowiedzeniem Umowy, wyznaczy Wykonawcy dodatkowy termin do usunięcia nieprawidłowości, chyba, że ich charakter</w:t>
      </w:r>
      <w:r w:rsidR="00CC3EE7" w:rsidRPr="003207DF">
        <w:rPr>
          <w:rFonts w:ascii="Calibri" w:hAnsi="Calibri" w:cs="Calibri"/>
          <w:color w:val="auto"/>
          <w:sz w:val="22"/>
          <w:szCs w:val="22"/>
        </w:rPr>
        <w:t xml:space="preserve"> będzie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czyni</w:t>
      </w:r>
      <w:r w:rsidR="00CC3EE7" w:rsidRPr="003207DF">
        <w:rPr>
          <w:rFonts w:ascii="Calibri" w:hAnsi="Calibri" w:cs="Calibri"/>
          <w:color w:val="auto"/>
          <w:sz w:val="22"/>
          <w:szCs w:val="22"/>
        </w:rPr>
        <w:t>ł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takie wezwanie bezprzedmiotowym lub</w:t>
      </w:r>
      <w:r w:rsidR="00CC3EE7" w:rsidRPr="003207DF">
        <w:rPr>
          <w:rFonts w:ascii="Calibri" w:hAnsi="Calibri" w:cs="Calibri"/>
          <w:color w:val="auto"/>
          <w:sz w:val="22"/>
          <w:szCs w:val="22"/>
        </w:rPr>
        <w:t xml:space="preserve"> Zamawiający na podstawie okoliczności faktyczn</w:t>
      </w:r>
      <w:r w:rsidR="008D0364" w:rsidRPr="003207DF">
        <w:rPr>
          <w:rFonts w:ascii="Calibri" w:hAnsi="Calibri" w:cs="Calibri"/>
          <w:color w:val="auto"/>
          <w:sz w:val="22"/>
          <w:szCs w:val="22"/>
        </w:rPr>
        <w:t>ych danego przypadku</w:t>
      </w:r>
      <w:r w:rsidR="00CC3EE7" w:rsidRPr="003207DF">
        <w:rPr>
          <w:rFonts w:ascii="Calibri" w:hAnsi="Calibri" w:cs="Calibri"/>
          <w:color w:val="auto"/>
          <w:sz w:val="22"/>
          <w:szCs w:val="22"/>
        </w:rPr>
        <w:t xml:space="preserve"> uzna takie wezwanie za bezzasadne, w szczególności ze względu na fakt, że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CC3EE7" w:rsidRPr="003207DF">
        <w:rPr>
          <w:rFonts w:ascii="Calibri" w:hAnsi="Calibri" w:cs="Calibri"/>
          <w:color w:val="auto"/>
          <w:sz w:val="22"/>
          <w:szCs w:val="22"/>
        </w:rPr>
        <w:t xml:space="preserve">Wykonawca dopuścił się uprzednio co najmniej dwukrotnego naruszenia zapisów Umowy. </w:t>
      </w:r>
      <w:r w:rsidRPr="003207DF">
        <w:rPr>
          <w:rFonts w:ascii="Calibri" w:hAnsi="Calibri" w:cs="Calibri"/>
          <w:color w:val="auto"/>
          <w:sz w:val="22"/>
          <w:szCs w:val="22"/>
        </w:rPr>
        <w:t xml:space="preserve">    </w:t>
      </w:r>
    </w:p>
    <w:p w14:paraId="763EEB3C" w14:textId="77777777" w:rsidR="00FF79E0" w:rsidRPr="003207DF" w:rsidRDefault="00FF79E0" w:rsidP="00F97DFC">
      <w:pPr>
        <w:spacing w:line="276" w:lineRule="auto"/>
        <w:jc w:val="center"/>
        <w:rPr>
          <w:rFonts w:ascii="Calibri" w:hAnsi="Calibri" w:cs="Calibri"/>
          <w:b/>
          <w:color w:val="auto"/>
          <w:sz w:val="22"/>
          <w:szCs w:val="22"/>
        </w:rPr>
      </w:pPr>
    </w:p>
    <w:p w14:paraId="3FBC9DE0" w14:textId="6E1A38D9" w:rsidR="00F97DFC" w:rsidRPr="003207DF" w:rsidRDefault="00F97DFC" w:rsidP="00726FFC">
      <w:pPr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3207DF">
        <w:rPr>
          <w:rFonts w:asciiTheme="minorHAnsi" w:hAnsiTheme="minorHAnsi" w:cstheme="minorHAnsi"/>
          <w:b/>
          <w:color w:val="auto"/>
          <w:sz w:val="22"/>
          <w:szCs w:val="22"/>
        </w:rPr>
        <w:t>§ 1</w:t>
      </w:r>
      <w:r w:rsidR="00393561" w:rsidRPr="003207DF">
        <w:rPr>
          <w:rFonts w:asciiTheme="minorHAnsi" w:hAnsiTheme="minorHAnsi" w:cstheme="minorHAnsi"/>
          <w:b/>
          <w:color w:val="auto"/>
          <w:sz w:val="22"/>
          <w:szCs w:val="22"/>
        </w:rPr>
        <w:t>0</w:t>
      </w:r>
    </w:p>
    <w:p w14:paraId="2E2FC84C" w14:textId="1B6905C0" w:rsidR="00A64C64" w:rsidRPr="003207DF" w:rsidRDefault="00F97DFC" w:rsidP="00726FFC">
      <w:pPr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3207DF">
        <w:rPr>
          <w:rFonts w:asciiTheme="minorHAnsi" w:hAnsiTheme="minorHAnsi" w:cstheme="minorHAnsi"/>
          <w:b/>
          <w:color w:val="auto"/>
          <w:sz w:val="22"/>
          <w:szCs w:val="22"/>
        </w:rPr>
        <w:t>ZMIANY UMOWY</w:t>
      </w:r>
    </w:p>
    <w:p w14:paraId="58DAFABD" w14:textId="5EB3C11B" w:rsidR="00CA7BA6" w:rsidRPr="003207DF" w:rsidRDefault="00CA7BA6" w:rsidP="00726FFC">
      <w:pPr>
        <w:pStyle w:val="Akapitzlist"/>
        <w:numPr>
          <w:ilvl w:val="3"/>
          <w:numId w:val="26"/>
        </w:numPr>
        <w:spacing w:after="0"/>
        <w:ind w:left="426" w:hanging="426"/>
        <w:jc w:val="both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t xml:space="preserve">Zgodnie z art. 436 pkt. 4 lit. </w:t>
      </w:r>
      <w:proofErr w:type="gramStart"/>
      <w:r w:rsidRPr="003207DF">
        <w:rPr>
          <w:rFonts w:asciiTheme="minorHAnsi" w:hAnsiTheme="minorHAnsi" w:cstheme="minorHAnsi"/>
        </w:rPr>
        <w:t>b  ustawy</w:t>
      </w:r>
      <w:proofErr w:type="gramEnd"/>
      <w:r w:rsidRPr="003207DF">
        <w:rPr>
          <w:rFonts w:asciiTheme="minorHAnsi" w:hAnsiTheme="minorHAnsi" w:cstheme="minorHAnsi"/>
        </w:rPr>
        <w:t xml:space="preserve"> Prawo zamówień publicznych w przypadku zmiany:</w:t>
      </w:r>
    </w:p>
    <w:p w14:paraId="63D20D68" w14:textId="532E2C62" w:rsidR="00CA7BA6" w:rsidRPr="003207DF" w:rsidRDefault="00CA7BA6" w:rsidP="00726FFC">
      <w:pPr>
        <w:pStyle w:val="Akapitzlist"/>
        <w:numPr>
          <w:ilvl w:val="1"/>
          <w:numId w:val="28"/>
        </w:numPr>
        <w:spacing w:after="0"/>
        <w:jc w:val="both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t>stawki podatku od towarów i usług oraz podatku akcyzowego;</w:t>
      </w:r>
    </w:p>
    <w:p w14:paraId="0C594C71" w14:textId="38A684FB" w:rsidR="00CA7BA6" w:rsidRPr="003207DF" w:rsidRDefault="00CA7BA6" w:rsidP="00726FFC">
      <w:pPr>
        <w:pStyle w:val="Akapitzlist"/>
        <w:numPr>
          <w:ilvl w:val="1"/>
          <w:numId w:val="28"/>
        </w:numPr>
        <w:spacing w:after="0"/>
        <w:jc w:val="both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t>wysokości minimalnego wynagrodzenia za pracę albo wysokości minimalnej stawki godzinowej, ustalonych na podstawie przepisów ustawy z dnia 10 października 2002 roku o minimalnym wynagrodzeniu za pracę;</w:t>
      </w:r>
    </w:p>
    <w:p w14:paraId="58D62F9D" w14:textId="05C0961A" w:rsidR="00CA7BA6" w:rsidRPr="003207DF" w:rsidRDefault="00CA7BA6" w:rsidP="00726FFC">
      <w:pPr>
        <w:pStyle w:val="Akapitzlist"/>
        <w:numPr>
          <w:ilvl w:val="1"/>
          <w:numId w:val="28"/>
        </w:numPr>
        <w:spacing w:after="0"/>
        <w:jc w:val="both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lastRenderedPageBreak/>
        <w:t>zasad podlegania ubezpieczeniom społecznym lub ubezpieczeniu zdrowotnemu lub wysokości stawki na ubezpieczenia społeczne lub zdrowotne;</w:t>
      </w:r>
    </w:p>
    <w:p w14:paraId="2BED8C74" w14:textId="06AD0BF8" w:rsidR="00CA7BA6" w:rsidRPr="003207DF" w:rsidRDefault="00CA7BA6" w:rsidP="00726FFC">
      <w:pPr>
        <w:pStyle w:val="Akapitzlist"/>
        <w:numPr>
          <w:ilvl w:val="1"/>
          <w:numId w:val="28"/>
        </w:numPr>
        <w:spacing w:after="0"/>
        <w:jc w:val="both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t>zasad gromadzenia i wysokości wpłat do pracowniczych planów kapitałowych, o których mowa w ustawie z dnia 4 października 2018 r. o pracowniczych planach kapitałowych,</w:t>
      </w:r>
    </w:p>
    <w:p w14:paraId="5331FFA1" w14:textId="5646BE35" w:rsidR="00CA7BA6" w:rsidRPr="003207DF" w:rsidRDefault="00CA7BA6" w:rsidP="00726FFC">
      <w:pPr>
        <w:pStyle w:val="Akapitzlist"/>
        <w:spacing w:after="0"/>
        <w:jc w:val="both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t xml:space="preserve">- wysokość należnego wynagrodzenia Wykonawcy ulega odpowiedniej zmianie, jeżeli wskazane w pkt </w:t>
      </w:r>
      <w:proofErr w:type="gramStart"/>
      <w:r w:rsidRPr="003207DF">
        <w:rPr>
          <w:rFonts w:asciiTheme="minorHAnsi" w:hAnsiTheme="minorHAnsi" w:cstheme="minorHAnsi"/>
        </w:rPr>
        <w:t>1)-</w:t>
      </w:r>
      <w:proofErr w:type="gramEnd"/>
      <w:r w:rsidRPr="003207DF">
        <w:rPr>
          <w:rFonts w:asciiTheme="minorHAnsi" w:hAnsiTheme="minorHAnsi" w:cstheme="minorHAnsi"/>
        </w:rPr>
        <w:t xml:space="preserve">4) niniejszego ustępu zmiany będą miały wpływ na koszty wykonania </w:t>
      </w:r>
      <w:r w:rsidR="009B7598" w:rsidRPr="003207DF">
        <w:rPr>
          <w:rFonts w:asciiTheme="minorHAnsi" w:hAnsiTheme="minorHAnsi" w:cstheme="minorHAnsi"/>
        </w:rPr>
        <w:t>Przedmiotu Umowy</w:t>
      </w:r>
      <w:r w:rsidRPr="003207DF">
        <w:rPr>
          <w:rFonts w:asciiTheme="minorHAnsi" w:hAnsiTheme="minorHAnsi" w:cstheme="minorHAnsi"/>
        </w:rPr>
        <w:t xml:space="preserve"> przez Wykonawcę.</w:t>
      </w:r>
    </w:p>
    <w:p w14:paraId="3BFE5420" w14:textId="77777777" w:rsidR="00726FFC" w:rsidRPr="003207DF" w:rsidRDefault="00CA7BA6" w:rsidP="00726FFC">
      <w:pPr>
        <w:pStyle w:val="Akapitzlist"/>
        <w:numPr>
          <w:ilvl w:val="0"/>
          <w:numId w:val="30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t>Zmiany, o których mowa w ust. 1 niniejszego paragrafu, mogą zostać wprowadzone jedynie w przypadku, jeżeli Strony umowy (Zamawiający i Wykonawca) zgodnie uznają, że zaszły wskazane w ust. 1 okoliczności. Zmiana wynagrodzenia może nastąpić jedynie po ustaleniu stanu faktycznego i prawnego oraz po zbadaniu dokumentów, które Wykonawca dostarczy w celu udowodnienia wpływu zmiany przepisów na wysokość należnego mu wynagrodzenia. Wynagrodzenie zostanie odpowiednio zwiększone/zmniejszone o kwotę odpowiadającą wzrostowi/obniżce udokumentowanych kosztów, o których mowa powyżej, od daty faktycznej zmiany kosztów wykonania zamówienia przez Wykonawcę.</w:t>
      </w:r>
    </w:p>
    <w:p w14:paraId="6FBE417B" w14:textId="7319B33E" w:rsidR="00CA7BA6" w:rsidRPr="003207DF" w:rsidRDefault="00CA7BA6" w:rsidP="00726FFC">
      <w:pPr>
        <w:pStyle w:val="Akapitzlist"/>
        <w:numPr>
          <w:ilvl w:val="0"/>
          <w:numId w:val="30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t>Nie stanowi zmiany Umowy:</w:t>
      </w:r>
    </w:p>
    <w:p w14:paraId="70E2F99A" w14:textId="1E1C949D" w:rsidR="00CA7BA6" w:rsidRPr="003207DF" w:rsidRDefault="00CA7BA6" w:rsidP="00726FFC">
      <w:pPr>
        <w:pStyle w:val="Akapitzlist"/>
        <w:numPr>
          <w:ilvl w:val="0"/>
          <w:numId w:val="31"/>
        </w:numPr>
        <w:spacing w:after="0"/>
        <w:jc w:val="both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t>zmiana adresów Zamawiającego i Wykonawcy;</w:t>
      </w:r>
    </w:p>
    <w:p w14:paraId="4E8E74C4" w14:textId="16DC50D4" w:rsidR="00CA7BA6" w:rsidRPr="003207DF" w:rsidRDefault="00CA7BA6" w:rsidP="00726FFC">
      <w:pPr>
        <w:pStyle w:val="Akapitzlist"/>
        <w:numPr>
          <w:ilvl w:val="0"/>
          <w:numId w:val="31"/>
        </w:numPr>
        <w:spacing w:after="0"/>
        <w:jc w:val="both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t>zmiana adresów do korespondencji</w:t>
      </w:r>
      <w:r w:rsidR="00726FFC" w:rsidRPr="003207DF">
        <w:rPr>
          <w:rFonts w:asciiTheme="minorHAnsi" w:hAnsiTheme="minorHAnsi" w:cstheme="minorHAnsi"/>
        </w:rPr>
        <w:t>;</w:t>
      </w:r>
    </w:p>
    <w:p w14:paraId="4A226BBA" w14:textId="6078008B" w:rsidR="00CA7BA6" w:rsidRPr="003207DF" w:rsidRDefault="00CA7BA6" w:rsidP="00726FFC">
      <w:pPr>
        <w:pStyle w:val="Akapitzlist"/>
        <w:numPr>
          <w:ilvl w:val="0"/>
          <w:numId w:val="31"/>
        </w:numPr>
        <w:spacing w:after="0"/>
        <w:jc w:val="both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t>zmiana osób reprezentujących Zamawiającego i Wykonawcę</w:t>
      </w:r>
      <w:r w:rsidR="00726FFC" w:rsidRPr="003207DF">
        <w:rPr>
          <w:rFonts w:asciiTheme="minorHAnsi" w:hAnsiTheme="minorHAnsi" w:cstheme="minorHAnsi"/>
        </w:rPr>
        <w:t>.</w:t>
      </w:r>
    </w:p>
    <w:p w14:paraId="258BA752" w14:textId="0A8B353F" w:rsidR="00CA7BA6" w:rsidRPr="003207DF" w:rsidRDefault="00CA7BA6" w:rsidP="00726FFC">
      <w:pPr>
        <w:pStyle w:val="Akapitzlist"/>
        <w:numPr>
          <w:ilvl w:val="0"/>
          <w:numId w:val="33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t>Zmiany wskazane w ust. 3 pkt 1-3 dokonywane są w drodze jednostronnego pisemnego oświadczenia danej Strony i wywołują skutek od dnia doręczenia go drugiej Stronie.</w:t>
      </w:r>
    </w:p>
    <w:p w14:paraId="0B767F5E" w14:textId="77777777" w:rsidR="00CA7BA6" w:rsidRPr="003207DF" w:rsidRDefault="00CA7BA6" w:rsidP="00CC3EE7">
      <w:pPr>
        <w:spacing w:line="276" w:lineRule="auto"/>
        <w:rPr>
          <w:rFonts w:ascii="Calibri" w:hAnsi="Calibri" w:cs="Calibri"/>
          <w:b/>
          <w:color w:val="auto"/>
          <w:sz w:val="22"/>
          <w:szCs w:val="22"/>
        </w:rPr>
      </w:pPr>
    </w:p>
    <w:p w14:paraId="4FE2AD12" w14:textId="2A080E07" w:rsidR="005B3D52" w:rsidRPr="003207DF" w:rsidRDefault="003962DA" w:rsidP="00F97DFC">
      <w:pPr>
        <w:spacing w:line="276" w:lineRule="auto"/>
        <w:jc w:val="center"/>
        <w:rPr>
          <w:rFonts w:ascii="Calibri" w:hAnsi="Calibri" w:cs="Calibri"/>
          <w:b/>
          <w:color w:val="auto"/>
        </w:rPr>
      </w:pPr>
      <w:r w:rsidRPr="003207DF">
        <w:rPr>
          <w:rFonts w:ascii="Calibri" w:hAnsi="Calibri" w:cs="Calibri"/>
          <w:b/>
          <w:color w:val="auto"/>
          <w:sz w:val="22"/>
          <w:szCs w:val="22"/>
        </w:rPr>
        <w:t>§</w:t>
      </w:r>
      <w:r w:rsidRPr="003207DF">
        <w:rPr>
          <w:rFonts w:ascii="Calibri" w:hAnsi="Calibri" w:cs="Calibri"/>
          <w:b/>
          <w:color w:val="auto"/>
        </w:rPr>
        <w:t xml:space="preserve"> </w:t>
      </w:r>
      <w:r w:rsidR="00393561" w:rsidRPr="003207DF">
        <w:rPr>
          <w:rFonts w:ascii="Calibri" w:hAnsi="Calibri" w:cs="Calibri"/>
          <w:b/>
          <w:color w:val="auto"/>
        </w:rPr>
        <w:t>11</w:t>
      </w:r>
    </w:p>
    <w:p w14:paraId="4626BF78" w14:textId="1DB4EF51" w:rsidR="00F36D23" w:rsidRPr="003207DF" w:rsidRDefault="005B3D52" w:rsidP="00F97DFC">
      <w:pPr>
        <w:pStyle w:val="Akapitzlist"/>
        <w:autoSpaceDE w:val="0"/>
        <w:autoSpaceDN w:val="0"/>
        <w:adjustRightInd w:val="0"/>
        <w:spacing w:after="0"/>
        <w:ind w:left="0"/>
        <w:jc w:val="center"/>
        <w:rPr>
          <w:b/>
        </w:rPr>
      </w:pPr>
      <w:r w:rsidRPr="003207DF">
        <w:rPr>
          <w:b/>
        </w:rPr>
        <w:t>POSTANOWIENIA KOŃCOWE</w:t>
      </w:r>
    </w:p>
    <w:p w14:paraId="7DD38EC7" w14:textId="77777777" w:rsidR="001426C3" w:rsidRPr="003207DF" w:rsidRDefault="001426C3" w:rsidP="00F97DFC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207DF">
        <w:rPr>
          <w:rFonts w:asciiTheme="minorHAnsi" w:hAnsiTheme="minorHAnsi" w:cstheme="minorHAnsi"/>
          <w:bCs/>
          <w:iCs/>
          <w:color w:val="auto"/>
          <w:sz w:val="22"/>
          <w:szCs w:val="22"/>
        </w:rPr>
        <w:t>Wykonawca nie może dokonać cesji żadnych praw i roszczeń lub przenieść obowiązków wynikających z Umowy na rzecz osoby trzeciej bez uprzedniej pisemnej zgody Zamawiającego.</w:t>
      </w:r>
      <w:r w:rsidRPr="003207D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3819693F" w14:textId="77777777" w:rsidR="001426C3" w:rsidRPr="003207DF" w:rsidRDefault="001426C3" w:rsidP="00F97DFC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207DF">
        <w:rPr>
          <w:rFonts w:asciiTheme="minorHAnsi" w:hAnsiTheme="minorHAnsi" w:cstheme="minorHAnsi"/>
          <w:color w:val="auto"/>
          <w:sz w:val="22"/>
          <w:szCs w:val="22"/>
        </w:rPr>
        <w:t xml:space="preserve">Zasady i sposób przetwarzania danych osobowych przez Stołeczne Centrum Sportu AKTYWNA WARSZAWA określa Załącznik nr 3 do przedmiotowej Umowy. </w:t>
      </w:r>
    </w:p>
    <w:p w14:paraId="41E76097" w14:textId="77777777" w:rsidR="001426C3" w:rsidRPr="003207DF" w:rsidRDefault="001426C3" w:rsidP="00F97DFC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/>
        <w:jc w:val="both"/>
        <w:textAlignment w:val="baseline"/>
        <w:rPr>
          <w:rFonts w:asciiTheme="minorHAnsi" w:hAnsiTheme="minorHAnsi" w:cstheme="minorHAnsi"/>
        </w:rPr>
      </w:pPr>
      <w:r w:rsidRPr="003207DF">
        <w:rPr>
          <w:rFonts w:asciiTheme="minorHAnsi" w:hAnsiTheme="minorHAnsi" w:cstheme="minorHAnsi"/>
        </w:rPr>
        <w:t>Wszelkie zmiany i uzupełnienia treści Umowy wymagają, sporządzenia pisemnego pod rygorem nieważności aneksu do Umowy.</w:t>
      </w:r>
    </w:p>
    <w:p w14:paraId="64715E5D" w14:textId="77777777" w:rsidR="001426C3" w:rsidRPr="003207DF" w:rsidRDefault="001426C3" w:rsidP="00F97DFC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207DF">
        <w:rPr>
          <w:rFonts w:asciiTheme="minorHAnsi" w:hAnsiTheme="minorHAnsi" w:cstheme="minorHAnsi"/>
          <w:color w:val="auto"/>
          <w:sz w:val="22"/>
          <w:szCs w:val="22"/>
        </w:rPr>
        <w:t>W sprawach nieuregulowanych Umową mają zastosowanie przepisy powszechnie obowiązujące, w tym w szczególności ustawy Prawo zamówień publicznych i Kodeksu cywilnego.</w:t>
      </w:r>
    </w:p>
    <w:p w14:paraId="6C3E09FF" w14:textId="77777777" w:rsidR="001426C3" w:rsidRPr="003207DF" w:rsidRDefault="001426C3" w:rsidP="00F97DFC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207DF">
        <w:rPr>
          <w:rFonts w:asciiTheme="minorHAnsi" w:hAnsiTheme="minorHAnsi" w:cstheme="minorHAnsi"/>
          <w:color w:val="auto"/>
          <w:sz w:val="22"/>
          <w:szCs w:val="22"/>
        </w:rPr>
        <w:t>Sprawy sporne rozstrzygane będą przez sąd powszechny właściwy miejscowo dla siedziby Zamawiającego.</w:t>
      </w:r>
    </w:p>
    <w:p w14:paraId="23127147" w14:textId="04DAC682" w:rsidR="001426C3" w:rsidRPr="003207DF" w:rsidRDefault="001426C3" w:rsidP="00F97DFC">
      <w:pPr>
        <w:numPr>
          <w:ilvl w:val="0"/>
          <w:numId w:val="8"/>
        </w:numPr>
        <w:spacing w:line="276" w:lineRule="auto"/>
        <w:ind w:right="1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8" w:name="_Hlk178927340"/>
      <w:r w:rsidRPr="003207DF">
        <w:rPr>
          <w:rFonts w:asciiTheme="minorHAnsi" w:hAnsiTheme="minorHAnsi" w:cstheme="minorHAnsi"/>
          <w:color w:val="auto"/>
          <w:sz w:val="22"/>
          <w:szCs w:val="22"/>
        </w:rPr>
        <w:t xml:space="preserve">Wykonawca oświadcza, że znany jest mu fakt, że na podstawie art. 24 ust. 1 ustawy z dnia 14 czerwca 2024 r. o ochronie sygnalistów (Dz. U. z 2024 r. poz. 928) w Stołecznym Centrum Sportu AKTYWNA WARSZAWA obowiązuje Procedura zgłoszeń wewnętrznych. Klauzula informacyjna o obowiązywaniu Procedury zgłoszeń wewnętrznych stanowi Załącznik nr </w:t>
      </w:r>
      <w:r w:rsidR="00A60BE9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3207DF">
        <w:rPr>
          <w:rFonts w:asciiTheme="minorHAnsi" w:hAnsiTheme="minorHAnsi" w:cstheme="minorHAnsi"/>
          <w:color w:val="auto"/>
          <w:sz w:val="22"/>
          <w:szCs w:val="22"/>
        </w:rPr>
        <w:t xml:space="preserve"> do Umowy.</w:t>
      </w:r>
      <w:bookmarkEnd w:id="8"/>
    </w:p>
    <w:p w14:paraId="15906B2A" w14:textId="77777777" w:rsidR="001426C3" w:rsidRPr="003207DF" w:rsidRDefault="001426C3" w:rsidP="00F97DFC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3207DF">
        <w:rPr>
          <w:rFonts w:asciiTheme="minorHAnsi" w:hAnsiTheme="minorHAnsi" w:cstheme="minorHAnsi"/>
          <w:color w:val="auto"/>
          <w:sz w:val="22"/>
          <w:szCs w:val="22"/>
        </w:rPr>
        <w:t>Umowę sporządzono w trzech jednobrzmiących egzemplarzach, dwa dla Zamawiającego i jeden dla Wykonawcy.</w:t>
      </w:r>
    </w:p>
    <w:p w14:paraId="434A084C" w14:textId="1B068DD1" w:rsidR="00136694" w:rsidRPr="003207DF" w:rsidRDefault="0086106A" w:rsidP="00F97DFC">
      <w:pPr>
        <w:numPr>
          <w:ilvl w:val="0"/>
          <w:numId w:val="8"/>
        </w:numPr>
        <w:spacing w:line="276" w:lineRule="auto"/>
        <w:ind w:left="357" w:hanging="357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Integralną część niniejszej Umowy stanowi</w:t>
      </w:r>
      <w:r w:rsidR="00ED2AB5" w:rsidRPr="003207DF">
        <w:rPr>
          <w:rFonts w:ascii="Calibri" w:hAnsi="Calibri" w:cs="Calibri"/>
          <w:color w:val="auto"/>
          <w:sz w:val="22"/>
          <w:szCs w:val="22"/>
        </w:rPr>
        <w:t>ą</w:t>
      </w:r>
      <w:r w:rsidRPr="003207DF">
        <w:rPr>
          <w:rFonts w:ascii="Calibri" w:hAnsi="Calibri" w:cs="Calibri"/>
          <w:color w:val="auto"/>
          <w:sz w:val="22"/>
          <w:szCs w:val="22"/>
        </w:rPr>
        <w:t>:</w:t>
      </w:r>
    </w:p>
    <w:p w14:paraId="0A2D277A" w14:textId="1260C676" w:rsidR="00136694" w:rsidRPr="003207DF" w:rsidRDefault="0086106A" w:rsidP="00F97DFC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Załącznik nr</w:t>
      </w:r>
      <w:r w:rsidR="00DC18B1" w:rsidRPr="003207DF">
        <w:rPr>
          <w:rFonts w:ascii="Calibri" w:hAnsi="Calibri" w:cs="Calibri"/>
          <w:color w:val="auto"/>
          <w:sz w:val="22"/>
          <w:szCs w:val="22"/>
        </w:rPr>
        <w:t xml:space="preserve"> 1 – Opis Przedmiotu Zamówienia</w:t>
      </w:r>
      <w:r w:rsidR="00726FFC" w:rsidRPr="003207DF">
        <w:rPr>
          <w:rFonts w:ascii="Calibri" w:hAnsi="Calibri" w:cs="Calibri"/>
          <w:color w:val="auto"/>
          <w:sz w:val="22"/>
          <w:szCs w:val="22"/>
        </w:rPr>
        <w:t>;</w:t>
      </w:r>
    </w:p>
    <w:p w14:paraId="01501AF6" w14:textId="0B60557D" w:rsidR="004E2B73" w:rsidRPr="003207DF" w:rsidRDefault="0086106A" w:rsidP="00F97DFC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Załącznik nr 2 – Formularz oferty Wykonawcy</w:t>
      </w:r>
      <w:r w:rsidR="00726FFC" w:rsidRPr="003207DF">
        <w:rPr>
          <w:rFonts w:ascii="Calibri" w:hAnsi="Calibri" w:cs="Calibri"/>
          <w:color w:val="auto"/>
          <w:sz w:val="22"/>
          <w:szCs w:val="22"/>
        </w:rPr>
        <w:t>;</w:t>
      </w:r>
    </w:p>
    <w:p w14:paraId="7487175C" w14:textId="10765F9D" w:rsidR="00A2738B" w:rsidRPr="003207DF" w:rsidRDefault="00A2738B" w:rsidP="00F97DFC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3207DF">
        <w:rPr>
          <w:rFonts w:ascii="Calibri" w:hAnsi="Calibri" w:cs="Calibri"/>
          <w:color w:val="auto"/>
          <w:sz w:val="22"/>
          <w:szCs w:val="22"/>
        </w:rPr>
        <w:t>Załącznik nr 2a –</w:t>
      </w:r>
      <w:r w:rsidR="00EF322A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3207DF">
        <w:rPr>
          <w:rFonts w:ascii="Calibri" w:hAnsi="Calibri" w:cs="Calibri"/>
          <w:color w:val="auto"/>
          <w:sz w:val="22"/>
          <w:szCs w:val="22"/>
        </w:rPr>
        <w:t>Wykaz osób</w:t>
      </w:r>
      <w:r w:rsidR="00726FFC" w:rsidRPr="003207DF">
        <w:rPr>
          <w:rFonts w:ascii="Calibri" w:hAnsi="Calibri" w:cs="Calibri"/>
          <w:color w:val="auto"/>
          <w:sz w:val="22"/>
          <w:szCs w:val="22"/>
        </w:rPr>
        <w:t>;</w:t>
      </w:r>
    </w:p>
    <w:p w14:paraId="01CA37C8" w14:textId="197F5B8F" w:rsidR="00DC18B1" w:rsidRPr="003207DF" w:rsidRDefault="00DC18B1" w:rsidP="00F97DFC">
      <w:pPr>
        <w:pStyle w:val="Akapitzlist"/>
        <w:numPr>
          <w:ilvl w:val="0"/>
          <w:numId w:val="3"/>
        </w:numPr>
        <w:tabs>
          <w:tab w:val="num" w:pos="360"/>
        </w:tabs>
        <w:spacing w:after="0"/>
        <w:jc w:val="both"/>
        <w:rPr>
          <w:lang w:eastAsia="pl-PL"/>
        </w:rPr>
      </w:pPr>
      <w:r w:rsidRPr="003207DF">
        <w:rPr>
          <w:lang w:eastAsia="pl-PL"/>
        </w:rPr>
        <w:t xml:space="preserve">Załącznik Nr 3 – </w:t>
      </w:r>
      <w:r w:rsidRPr="003207DF">
        <w:t>Klauzula informacyjna RODO</w:t>
      </w:r>
      <w:r w:rsidR="00726FFC" w:rsidRPr="003207DF">
        <w:t>;</w:t>
      </w:r>
    </w:p>
    <w:p w14:paraId="44BEE8D6" w14:textId="6B1AC18B" w:rsidR="00251F9F" w:rsidRPr="003207DF" w:rsidRDefault="00251F9F" w:rsidP="00F97DFC">
      <w:pPr>
        <w:pStyle w:val="Akapitzlist"/>
        <w:numPr>
          <w:ilvl w:val="0"/>
          <w:numId w:val="3"/>
        </w:numPr>
        <w:spacing w:after="0"/>
      </w:pPr>
      <w:r w:rsidRPr="003207DF">
        <w:lastRenderedPageBreak/>
        <w:t xml:space="preserve">Załącznik </w:t>
      </w:r>
      <w:r w:rsidR="004337A9" w:rsidRPr="003207DF">
        <w:t xml:space="preserve">nr </w:t>
      </w:r>
      <w:r w:rsidR="00A60525">
        <w:t>4</w:t>
      </w:r>
      <w:r w:rsidR="004337A9" w:rsidRPr="003207DF">
        <w:t xml:space="preserve"> </w:t>
      </w:r>
      <w:r w:rsidR="001C2B2E" w:rsidRPr="003207DF">
        <w:rPr>
          <w:lang w:eastAsia="pl-PL"/>
        </w:rPr>
        <w:t>–</w:t>
      </w:r>
      <w:r w:rsidRPr="003207DF">
        <w:t xml:space="preserve"> Klauzula informacyjna o obowiązywaniu Procedury zgłoszeń wewnętrznych</w:t>
      </w:r>
      <w:r w:rsidR="00726FFC" w:rsidRPr="003207DF">
        <w:t>;</w:t>
      </w:r>
    </w:p>
    <w:p w14:paraId="5BFE1955" w14:textId="4E7A4A79" w:rsidR="00914707" w:rsidRPr="003207DF" w:rsidRDefault="00914707" w:rsidP="00F15CA3">
      <w:pPr>
        <w:pStyle w:val="Akapitzlist"/>
        <w:numPr>
          <w:ilvl w:val="0"/>
          <w:numId w:val="3"/>
        </w:numPr>
        <w:spacing w:after="0"/>
        <w:jc w:val="both"/>
      </w:pPr>
      <w:r w:rsidRPr="003207DF">
        <w:t xml:space="preserve">Załącznik nr </w:t>
      </w:r>
      <w:r w:rsidR="00A60525">
        <w:t>5</w:t>
      </w:r>
      <w:r w:rsidRPr="003207DF">
        <w:t xml:space="preserve"> </w:t>
      </w:r>
      <w:r w:rsidR="001426C3" w:rsidRPr="003207DF">
        <w:t>–</w:t>
      </w:r>
      <w:r w:rsidRPr="003207DF">
        <w:t xml:space="preserve"> </w:t>
      </w:r>
      <w:r w:rsidRPr="003207DF">
        <w:rPr>
          <w:iCs/>
        </w:rPr>
        <w:t>KRS/</w:t>
      </w:r>
      <w:proofErr w:type="spellStart"/>
      <w:r w:rsidRPr="003207DF">
        <w:rPr>
          <w:iCs/>
        </w:rPr>
        <w:t>CEiDG</w:t>
      </w:r>
      <w:proofErr w:type="spellEnd"/>
      <w:r w:rsidR="00726FFC" w:rsidRPr="003207DF">
        <w:rPr>
          <w:iCs/>
        </w:rPr>
        <w:t>.</w:t>
      </w:r>
    </w:p>
    <w:p w14:paraId="01EABE29" w14:textId="77777777" w:rsidR="006B5CC3" w:rsidRPr="008B34C9" w:rsidRDefault="006B5CC3" w:rsidP="00F97DFC">
      <w:pPr>
        <w:spacing w:line="276" w:lineRule="auto"/>
        <w:jc w:val="both"/>
        <w:rPr>
          <w:rFonts w:ascii="Calibri" w:hAnsi="Calibri" w:cs="Calibri"/>
          <w:b/>
          <w:color w:val="1F497D" w:themeColor="text2"/>
          <w:sz w:val="22"/>
          <w:szCs w:val="22"/>
        </w:rPr>
      </w:pPr>
    </w:p>
    <w:sectPr w:rsidR="006B5CC3" w:rsidRPr="008B34C9" w:rsidSect="00460BC3">
      <w:footerReference w:type="even" r:id="rId15"/>
      <w:footerReference w:type="default" r:id="rId16"/>
      <w:footerReference w:type="first" r:id="rId17"/>
      <w:footnotePr>
        <w:numFmt w:val="chicago"/>
      </w:footnotePr>
      <w:pgSz w:w="11906" w:h="16838"/>
      <w:pgMar w:top="1560" w:right="1418" w:bottom="1276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7528D" w14:textId="77777777" w:rsidR="00164714" w:rsidRDefault="00164714">
      <w:r>
        <w:separator/>
      </w:r>
    </w:p>
  </w:endnote>
  <w:endnote w:type="continuationSeparator" w:id="0">
    <w:p w14:paraId="23966B34" w14:textId="77777777" w:rsidR="00164714" w:rsidRDefault="00164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DBEE4" w14:textId="77777777" w:rsidR="00D502FF" w:rsidRDefault="000944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502F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02FF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34105A5" w14:textId="77777777" w:rsidR="00D502FF" w:rsidRDefault="00D502F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D7589" w14:textId="77777777" w:rsidR="00D502FF" w:rsidRPr="008D6EA9" w:rsidRDefault="000944E8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 w:rsidRPr="00C1051A">
      <w:rPr>
        <w:rStyle w:val="Numerstrony"/>
        <w:rFonts w:ascii="Arial" w:hAnsi="Arial" w:cs="Arial"/>
        <w:sz w:val="22"/>
        <w:szCs w:val="22"/>
      </w:rPr>
      <w:fldChar w:fldCharType="begin"/>
    </w:r>
    <w:r w:rsidR="00D502FF" w:rsidRPr="00C1051A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C1051A">
      <w:rPr>
        <w:rStyle w:val="Numerstrony"/>
        <w:rFonts w:ascii="Arial" w:hAnsi="Arial" w:cs="Arial"/>
        <w:sz w:val="22"/>
        <w:szCs w:val="22"/>
      </w:rPr>
      <w:fldChar w:fldCharType="separate"/>
    </w:r>
    <w:r w:rsidR="0044352C">
      <w:rPr>
        <w:rStyle w:val="Numerstrony"/>
        <w:rFonts w:ascii="Arial" w:hAnsi="Arial" w:cs="Arial"/>
        <w:noProof/>
        <w:sz w:val="22"/>
        <w:szCs w:val="22"/>
      </w:rPr>
      <w:t>7</w:t>
    </w:r>
    <w:r w:rsidRPr="00C1051A">
      <w:rPr>
        <w:rStyle w:val="Numerstrony"/>
        <w:rFonts w:ascii="Arial" w:hAnsi="Arial" w:cs="Arial"/>
        <w:sz w:val="22"/>
        <w:szCs w:val="22"/>
      </w:rPr>
      <w:fldChar w:fldCharType="end"/>
    </w:r>
  </w:p>
  <w:p w14:paraId="58C2EB39" w14:textId="77777777" w:rsidR="00D502FF" w:rsidRDefault="00D502FF" w:rsidP="00460BC3">
    <w:pPr>
      <w:pStyle w:val="Stopka"/>
      <w:ind w:right="360"/>
      <w:rPr>
        <w:rFonts w:ascii="Arial" w:hAnsi="Arial" w:cs="Arial"/>
        <w:sz w:val="20"/>
      </w:rPr>
    </w:pPr>
  </w:p>
  <w:p w14:paraId="48C6DD79" w14:textId="77777777" w:rsidR="00D502FF" w:rsidRDefault="00D502FF" w:rsidP="00460BC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347548"/>
      <w:docPartObj>
        <w:docPartGallery w:val="Page Numbers (Bottom of Page)"/>
        <w:docPartUnique/>
      </w:docPartObj>
    </w:sdtPr>
    <w:sdtEndPr/>
    <w:sdtContent>
      <w:p w14:paraId="64E18FF7" w14:textId="303E2572" w:rsidR="00664FF3" w:rsidRDefault="000944E8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460BC3">
          <w:rPr>
            <w:rFonts w:ascii="Arial" w:hAnsi="Arial" w:cs="Arial"/>
            <w:sz w:val="22"/>
            <w:szCs w:val="22"/>
          </w:rPr>
          <w:fldChar w:fldCharType="begin"/>
        </w:r>
        <w:r w:rsidR="00D502FF" w:rsidRPr="00460BC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460BC3">
          <w:rPr>
            <w:rFonts w:ascii="Arial" w:hAnsi="Arial" w:cs="Arial"/>
            <w:sz w:val="22"/>
            <w:szCs w:val="22"/>
          </w:rPr>
          <w:fldChar w:fldCharType="separate"/>
        </w:r>
        <w:r w:rsidR="0044352C">
          <w:rPr>
            <w:rFonts w:ascii="Arial" w:hAnsi="Arial" w:cs="Arial"/>
            <w:noProof/>
            <w:sz w:val="22"/>
            <w:szCs w:val="22"/>
          </w:rPr>
          <w:t>1</w:t>
        </w:r>
        <w:r w:rsidRPr="00460BC3">
          <w:rPr>
            <w:rFonts w:ascii="Arial" w:hAnsi="Arial" w:cs="Arial"/>
            <w:sz w:val="22"/>
            <w:szCs w:val="22"/>
          </w:rPr>
          <w:fldChar w:fldCharType="end"/>
        </w:r>
      </w:p>
      <w:p w14:paraId="3C5CD37E" w14:textId="77777777" w:rsidR="00D502FF" w:rsidRDefault="00EF322A">
        <w:pPr>
          <w:pStyle w:val="Stopka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084F6" w14:textId="77777777" w:rsidR="00164714" w:rsidRDefault="00164714">
      <w:r>
        <w:separator/>
      </w:r>
    </w:p>
  </w:footnote>
  <w:footnote w:type="continuationSeparator" w:id="0">
    <w:p w14:paraId="7D7514CA" w14:textId="77777777" w:rsidR="00164714" w:rsidRDefault="00164714">
      <w:r>
        <w:continuationSeparator/>
      </w:r>
    </w:p>
  </w:footnote>
  <w:footnote w:id="1">
    <w:p w14:paraId="7684FF56" w14:textId="2AD3D944" w:rsidR="009A2B9B" w:rsidRPr="009A2B9B" w:rsidRDefault="009A2B9B">
      <w:pPr>
        <w:pStyle w:val="Tekstprzypisudolnego"/>
        <w:rPr>
          <w:rFonts w:asciiTheme="minorHAnsi" w:hAnsiTheme="minorHAnsi" w:cstheme="minorHAnsi"/>
          <w:i/>
          <w:iCs/>
          <w:sz w:val="18"/>
          <w:szCs w:val="18"/>
        </w:rPr>
      </w:pPr>
      <w:r w:rsidRPr="009A2B9B">
        <w:rPr>
          <w:rStyle w:val="Odwoanieprzypisudolnego"/>
          <w:rFonts w:asciiTheme="minorHAnsi" w:hAnsiTheme="minorHAnsi" w:cstheme="minorHAnsi"/>
          <w:i/>
          <w:iCs/>
          <w:sz w:val="18"/>
          <w:szCs w:val="18"/>
        </w:rPr>
        <w:footnoteRef/>
      </w:r>
      <w:r w:rsidRPr="009A2B9B">
        <w:rPr>
          <w:rFonts w:asciiTheme="minorHAnsi" w:hAnsiTheme="minorHAnsi" w:cstheme="minorHAnsi"/>
          <w:i/>
          <w:iCs/>
          <w:sz w:val="18"/>
          <w:szCs w:val="18"/>
        </w:rPr>
        <w:t xml:space="preserve"> Z zastrzeżeniem pkt </w:t>
      </w:r>
      <w:r w:rsidR="00D247AB">
        <w:rPr>
          <w:rFonts w:asciiTheme="minorHAnsi" w:hAnsiTheme="minorHAnsi" w:cstheme="minorHAnsi"/>
          <w:i/>
          <w:iCs/>
          <w:sz w:val="18"/>
          <w:szCs w:val="18"/>
        </w:rPr>
        <w:t>17.1</w:t>
      </w:r>
      <w:r w:rsidR="00D247AB" w:rsidRPr="009A2B9B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9A2B9B">
        <w:rPr>
          <w:rFonts w:asciiTheme="minorHAnsi" w:hAnsiTheme="minorHAnsi" w:cstheme="minorHAnsi"/>
          <w:i/>
          <w:iCs/>
          <w:sz w:val="18"/>
          <w:szCs w:val="18"/>
        </w:rPr>
        <w:t>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23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1" w15:restartNumberingAfterBreak="0">
    <w:nsid w:val="00000015"/>
    <w:multiLevelType w:val="singleLevel"/>
    <w:tmpl w:val="00000015"/>
    <w:name w:val="WW8Num29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2" w15:restartNumberingAfterBreak="0">
    <w:nsid w:val="05B1769B"/>
    <w:multiLevelType w:val="hybridMultilevel"/>
    <w:tmpl w:val="B9322FB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D56B4"/>
    <w:multiLevelType w:val="hybridMultilevel"/>
    <w:tmpl w:val="61E2B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FC41C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00FFF"/>
    <w:multiLevelType w:val="hybridMultilevel"/>
    <w:tmpl w:val="6CAC8A38"/>
    <w:lvl w:ilvl="0" w:tplc="354CEA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64619E"/>
    <w:multiLevelType w:val="hybridMultilevel"/>
    <w:tmpl w:val="FD623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A5413"/>
    <w:multiLevelType w:val="hybridMultilevel"/>
    <w:tmpl w:val="1C6E0AB4"/>
    <w:lvl w:ilvl="0" w:tplc="5524B11C">
      <w:start w:val="7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 w15:restartNumberingAfterBreak="0">
    <w:nsid w:val="18AC3F31"/>
    <w:multiLevelType w:val="hybridMultilevel"/>
    <w:tmpl w:val="FDDEE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C7035"/>
    <w:multiLevelType w:val="hybridMultilevel"/>
    <w:tmpl w:val="EF9252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03D24"/>
    <w:multiLevelType w:val="hybridMultilevel"/>
    <w:tmpl w:val="BA96B51C"/>
    <w:lvl w:ilvl="0" w:tplc="46467C16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64E25"/>
    <w:multiLevelType w:val="hybridMultilevel"/>
    <w:tmpl w:val="50DA53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047D4"/>
    <w:multiLevelType w:val="hybridMultilevel"/>
    <w:tmpl w:val="829E5CB8"/>
    <w:lvl w:ilvl="0" w:tplc="17F8CE1C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22826"/>
    <w:multiLevelType w:val="hybridMultilevel"/>
    <w:tmpl w:val="689466C4"/>
    <w:lvl w:ilvl="0" w:tplc="FEA47B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555E1F"/>
    <w:multiLevelType w:val="hybridMultilevel"/>
    <w:tmpl w:val="A89E5F0C"/>
    <w:lvl w:ilvl="0" w:tplc="E5A6C58A">
      <w:start w:val="2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A259B1"/>
    <w:multiLevelType w:val="hybridMultilevel"/>
    <w:tmpl w:val="689466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1E779F"/>
    <w:multiLevelType w:val="hybridMultilevel"/>
    <w:tmpl w:val="37C02458"/>
    <w:lvl w:ilvl="0" w:tplc="F0545C7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0710A"/>
    <w:multiLevelType w:val="hybridMultilevel"/>
    <w:tmpl w:val="8690E258"/>
    <w:lvl w:ilvl="0" w:tplc="D49AA964">
      <w:start w:val="1"/>
      <w:numFmt w:val="decimal"/>
      <w:lvlText w:val="%1."/>
      <w:lvlJc w:val="left"/>
      <w:pPr>
        <w:ind w:left="828" w:hanging="360"/>
      </w:pPr>
      <w:rPr>
        <w:rFonts w:ascii="Arial" w:hAnsi="Arial" w:cs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7" w15:restartNumberingAfterBreak="0">
    <w:nsid w:val="395D62D1"/>
    <w:multiLevelType w:val="hybridMultilevel"/>
    <w:tmpl w:val="8C169B92"/>
    <w:lvl w:ilvl="0" w:tplc="331C46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C539A3"/>
    <w:multiLevelType w:val="hybridMultilevel"/>
    <w:tmpl w:val="689466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714C1F"/>
    <w:multiLevelType w:val="hybridMultilevel"/>
    <w:tmpl w:val="59429BCC"/>
    <w:lvl w:ilvl="0" w:tplc="8ED639DE">
      <w:start w:val="1"/>
      <w:numFmt w:val="decimal"/>
      <w:lvlText w:val="%1)"/>
      <w:lvlJc w:val="left"/>
      <w:pPr>
        <w:ind w:left="861" w:hanging="435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D9716C1"/>
    <w:multiLevelType w:val="hybridMultilevel"/>
    <w:tmpl w:val="3E408B0C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FE4ECC"/>
    <w:multiLevelType w:val="hybridMultilevel"/>
    <w:tmpl w:val="6DB054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A78E3"/>
    <w:multiLevelType w:val="hybridMultilevel"/>
    <w:tmpl w:val="C472C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94979"/>
    <w:multiLevelType w:val="hybridMultilevel"/>
    <w:tmpl w:val="A5006BBC"/>
    <w:lvl w:ilvl="0" w:tplc="F20A0540">
      <w:start w:val="1"/>
      <w:numFmt w:val="decimal"/>
      <w:lvlText w:val="%1."/>
      <w:lvlJc w:val="left"/>
      <w:rPr>
        <w:rFonts w:ascii="Arial" w:hAnsi="Arial" w:cs="Arial" w:hint="default"/>
        <w:b w:val="0"/>
        <w:sz w:val="20"/>
        <w:szCs w:val="20"/>
      </w:rPr>
    </w:lvl>
    <w:lvl w:ilvl="1" w:tplc="31FC203C">
      <w:start w:val="1"/>
      <w:numFmt w:val="decimal"/>
      <w:lvlText w:val="%2)"/>
      <w:lvlJc w:val="left"/>
      <w:pPr>
        <w:ind w:left="644" w:hanging="360"/>
      </w:pPr>
      <w:rPr>
        <w:b w:val="0"/>
        <w:strike w:val="0"/>
        <w:color w:val="auto"/>
      </w:rPr>
    </w:lvl>
    <w:lvl w:ilvl="2" w:tplc="9836B768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67D6CE7"/>
    <w:multiLevelType w:val="hybridMultilevel"/>
    <w:tmpl w:val="729662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032084"/>
    <w:multiLevelType w:val="hybridMultilevel"/>
    <w:tmpl w:val="B3A67482"/>
    <w:lvl w:ilvl="0" w:tplc="0F881C28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3C7CC3"/>
    <w:multiLevelType w:val="hybridMultilevel"/>
    <w:tmpl w:val="49EC7174"/>
    <w:lvl w:ilvl="0" w:tplc="369E95DC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EBD28C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  <w:bCs w:val="0"/>
        <w:color w:val="auto"/>
      </w:rPr>
    </w:lvl>
    <w:lvl w:ilvl="2" w:tplc="5AC844FA">
      <w:start w:val="1"/>
      <w:numFmt w:val="decimal"/>
      <w:lvlText w:val="%3)"/>
      <w:lvlJc w:val="left"/>
      <w:pPr>
        <w:tabs>
          <w:tab w:val="num" w:pos="2685"/>
        </w:tabs>
        <w:ind w:left="2685" w:hanging="70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F789EE0">
      <w:start w:val="1"/>
      <w:numFmt w:val="decimal"/>
      <w:lvlText w:val="%4."/>
      <w:lvlJc w:val="left"/>
      <w:pPr>
        <w:tabs>
          <w:tab w:val="num" w:pos="737"/>
        </w:tabs>
        <w:ind w:left="737" w:hanging="397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4" w:tplc="9954A43A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955C90"/>
    <w:multiLevelType w:val="hybridMultilevel"/>
    <w:tmpl w:val="A1B2C0E0"/>
    <w:lvl w:ilvl="0" w:tplc="9BB87840">
      <w:start w:val="2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C6AA9"/>
    <w:multiLevelType w:val="hybridMultilevel"/>
    <w:tmpl w:val="351A6D04"/>
    <w:lvl w:ilvl="0" w:tplc="587261B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E6CCC"/>
    <w:multiLevelType w:val="hybridMultilevel"/>
    <w:tmpl w:val="52E80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303025"/>
    <w:multiLevelType w:val="hybridMultilevel"/>
    <w:tmpl w:val="5D7A9C06"/>
    <w:lvl w:ilvl="0" w:tplc="ABEAA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66537C"/>
    <w:multiLevelType w:val="hybridMultilevel"/>
    <w:tmpl w:val="BC883C30"/>
    <w:lvl w:ilvl="0" w:tplc="ABE636D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7A49BE"/>
    <w:multiLevelType w:val="hybridMultilevel"/>
    <w:tmpl w:val="953E0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64E5B"/>
    <w:multiLevelType w:val="hybridMultilevel"/>
    <w:tmpl w:val="4AB45B64"/>
    <w:lvl w:ilvl="0" w:tplc="8F8C86F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</w:rPr>
    </w:lvl>
    <w:lvl w:ilvl="1" w:tplc="04150019">
      <w:start w:val="1"/>
      <w:numFmt w:val="lowerLetter"/>
      <w:lvlText w:val="%2."/>
      <w:lvlJc w:val="left"/>
      <w:pPr>
        <w:ind w:left="376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754B3"/>
    <w:multiLevelType w:val="hybridMultilevel"/>
    <w:tmpl w:val="7CFE7864"/>
    <w:lvl w:ilvl="0" w:tplc="3912B9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2A8B"/>
    <w:multiLevelType w:val="hybridMultilevel"/>
    <w:tmpl w:val="19960456"/>
    <w:lvl w:ilvl="0" w:tplc="D346A320">
      <w:start w:val="1"/>
      <w:numFmt w:val="decimal"/>
      <w:pStyle w:val="Styl1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0B214C"/>
    <w:multiLevelType w:val="hybridMultilevel"/>
    <w:tmpl w:val="6E9E1BB0"/>
    <w:lvl w:ilvl="0" w:tplc="8D26977A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BADC0E12">
      <w:start w:val="16"/>
      <w:numFmt w:val="decimal"/>
      <w:lvlText w:val="%4."/>
      <w:lvlJc w:val="left"/>
      <w:pPr>
        <w:ind w:left="2880" w:hanging="360"/>
      </w:pPr>
      <w:rPr>
        <w:rFonts w:hint="default"/>
        <w:i w:val="0"/>
        <w:iCs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A81209"/>
    <w:multiLevelType w:val="hybridMultilevel"/>
    <w:tmpl w:val="96BA05E6"/>
    <w:lvl w:ilvl="0" w:tplc="00D8B3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BC36193"/>
    <w:multiLevelType w:val="hybridMultilevel"/>
    <w:tmpl w:val="42B81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E234D1"/>
    <w:multiLevelType w:val="hybridMultilevel"/>
    <w:tmpl w:val="EC6A24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3D2954"/>
    <w:multiLevelType w:val="hybridMultilevel"/>
    <w:tmpl w:val="86FC1296"/>
    <w:lvl w:ilvl="0" w:tplc="C6B831D2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DE06AD"/>
    <w:multiLevelType w:val="hybridMultilevel"/>
    <w:tmpl w:val="30EE9CBE"/>
    <w:lvl w:ilvl="0" w:tplc="113C98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0D">
      <w:start w:val="1"/>
      <w:numFmt w:val="bullet"/>
      <w:lvlText w:val="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b w:val="0"/>
      </w:rPr>
    </w:lvl>
    <w:lvl w:ilvl="2" w:tplc="A2BA2EB6">
      <w:start w:val="1"/>
      <w:numFmt w:val="decimal"/>
      <w:lvlText w:val="%3)"/>
      <w:lvlJc w:val="left"/>
      <w:pPr>
        <w:tabs>
          <w:tab w:val="num" w:pos="1489"/>
        </w:tabs>
        <w:ind w:left="1489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2" w15:restartNumberingAfterBreak="0">
    <w:nsid w:val="7BD14F7D"/>
    <w:multiLevelType w:val="hybridMultilevel"/>
    <w:tmpl w:val="08B44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B74D4"/>
    <w:multiLevelType w:val="hybridMultilevel"/>
    <w:tmpl w:val="A9C0AE7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98661165">
    <w:abstractNumId w:val="34"/>
  </w:num>
  <w:num w:numId="2" w16cid:durableId="169562210">
    <w:abstractNumId w:val="4"/>
  </w:num>
  <w:num w:numId="3" w16cid:durableId="1837182299">
    <w:abstractNumId w:val="42"/>
  </w:num>
  <w:num w:numId="4" w16cid:durableId="494033454">
    <w:abstractNumId w:val="33"/>
  </w:num>
  <w:num w:numId="5" w16cid:durableId="979111680">
    <w:abstractNumId w:val="30"/>
  </w:num>
  <w:num w:numId="6" w16cid:durableId="800851303">
    <w:abstractNumId w:val="12"/>
  </w:num>
  <w:num w:numId="7" w16cid:durableId="1112550947">
    <w:abstractNumId w:val="2"/>
  </w:num>
  <w:num w:numId="8" w16cid:durableId="234239722">
    <w:abstractNumId w:val="41"/>
  </w:num>
  <w:num w:numId="9" w16cid:durableId="571963438">
    <w:abstractNumId w:val="26"/>
  </w:num>
  <w:num w:numId="10" w16cid:durableId="284393402">
    <w:abstractNumId w:val="43"/>
  </w:num>
  <w:num w:numId="11" w16cid:durableId="315689276">
    <w:abstractNumId w:val="19"/>
  </w:num>
  <w:num w:numId="12" w16cid:durableId="771364107">
    <w:abstractNumId w:val="37"/>
  </w:num>
  <w:num w:numId="13" w16cid:durableId="1952469123">
    <w:abstractNumId w:val="8"/>
  </w:num>
  <w:num w:numId="14" w16cid:durableId="1098675912">
    <w:abstractNumId w:val="5"/>
  </w:num>
  <w:num w:numId="15" w16cid:durableId="985357234">
    <w:abstractNumId w:val="35"/>
  </w:num>
  <w:num w:numId="16" w16cid:durableId="15863802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927290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1273526">
    <w:abstractNumId w:val="16"/>
  </w:num>
  <w:num w:numId="19" w16cid:durableId="140775024">
    <w:abstractNumId w:val="21"/>
  </w:num>
  <w:num w:numId="20" w16cid:durableId="465396676">
    <w:abstractNumId w:val="14"/>
  </w:num>
  <w:num w:numId="21" w16cid:durableId="1601789540">
    <w:abstractNumId w:val="18"/>
  </w:num>
  <w:num w:numId="22" w16cid:durableId="1792047629">
    <w:abstractNumId w:val="7"/>
  </w:num>
  <w:num w:numId="23" w16cid:durableId="2104690810">
    <w:abstractNumId w:val="32"/>
  </w:num>
  <w:num w:numId="24" w16cid:durableId="1890650667">
    <w:abstractNumId w:val="28"/>
  </w:num>
  <w:num w:numId="25" w16cid:durableId="1419130680">
    <w:abstractNumId w:val="6"/>
  </w:num>
  <w:num w:numId="26" w16cid:durableId="824585428">
    <w:abstractNumId w:val="3"/>
  </w:num>
  <w:num w:numId="27" w16cid:durableId="1663197865">
    <w:abstractNumId w:val="22"/>
  </w:num>
  <w:num w:numId="28" w16cid:durableId="553009123">
    <w:abstractNumId w:val="24"/>
  </w:num>
  <w:num w:numId="29" w16cid:durableId="792939640">
    <w:abstractNumId w:val="29"/>
  </w:num>
  <w:num w:numId="30" w16cid:durableId="1631009943">
    <w:abstractNumId w:val="11"/>
  </w:num>
  <w:num w:numId="31" w16cid:durableId="183131082">
    <w:abstractNumId w:val="10"/>
  </w:num>
  <w:num w:numId="32" w16cid:durableId="699823541">
    <w:abstractNumId w:val="38"/>
  </w:num>
  <w:num w:numId="33" w16cid:durableId="1246105910">
    <w:abstractNumId w:val="40"/>
  </w:num>
  <w:num w:numId="34" w16cid:durableId="311375046">
    <w:abstractNumId w:val="25"/>
  </w:num>
  <w:num w:numId="35" w16cid:durableId="236550845">
    <w:abstractNumId w:val="36"/>
  </w:num>
  <w:num w:numId="36" w16cid:durableId="830415540">
    <w:abstractNumId w:val="20"/>
  </w:num>
  <w:num w:numId="37" w16cid:durableId="247277612">
    <w:abstractNumId w:val="17"/>
  </w:num>
  <w:num w:numId="38" w16cid:durableId="1933315940">
    <w:abstractNumId w:val="15"/>
  </w:num>
  <w:num w:numId="39" w16cid:durableId="1453940053">
    <w:abstractNumId w:val="27"/>
  </w:num>
  <w:num w:numId="40" w16cid:durableId="749622603">
    <w:abstractNumId w:val="31"/>
  </w:num>
  <w:num w:numId="41" w16cid:durableId="1981417702">
    <w:abstractNumId w:val="9"/>
  </w:num>
  <w:num w:numId="42" w16cid:durableId="1994409759">
    <w:abstractNumId w:val="13"/>
  </w:num>
  <w:num w:numId="43" w16cid:durableId="885137935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00B"/>
    <w:rsid w:val="00001151"/>
    <w:rsid w:val="000031D2"/>
    <w:rsid w:val="00005DB2"/>
    <w:rsid w:val="00006B2A"/>
    <w:rsid w:val="00012D16"/>
    <w:rsid w:val="00015645"/>
    <w:rsid w:val="0002069A"/>
    <w:rsid w:val="000249E2"/>
    <w:rsid w:val="000331DD"/>
    <w:rsid w:val="00037A7F"/>
    <w:rsid w:val="000401FF"/>
    <w:rsid w:val="00041FA5"/>
    <w:rsid w:val="000420DA"/>
    <w:rsid w:val="000453D1"/>
    <w:rsid w:val="00045AC1"/>
    <w:rsid w:val="0004699C"/>
    <w:rsid w:val="00050234"/>
    <w:rsid w:val="000505C5"/>
    <w:rsid w:val="00051B8A"/>
    <w:rsid w:val="00057D97"/>
    <w:rsid w:val="00070267"/>
    <w:rsid w:val="00071D55"/>
    <w:rsid w:val="00072836"/>
    <w:rsid w:val="00076331"/>
    <w:rsid w:val="00076F16"/>
    <w:rsid w:val="000810A5"/>
    <w:rsid w:val="00082661"/>
    <w:rsid w:val="00082E37"/>
    <w:rsid w:val="00084A54"/>
    <w:rsid w:val="000857D1"/>
    <w:rsid w:val="00085C21"/>
    <w:rsid w:val="000862A3"/>
    <w:rsid w:val="0008678F"/>
    <w:rsid w:val="00086D4A"/>
    <w:rsid w:val="00090957"/>
    <w:rsid w:val="0009122B"/>
    <w:rsid w:val="00092960"/>
    <w:rsid w:val="00092A8C"/>
    <w:rsid w:val="000944E8"/>
    <w:rsid w:val="00094719"/>
    <w:rsid w:val="000A12BA"/>
    <w:rsid w:val="000A62A4"/>
    <w:rsid w:val="000C0D27"/>
    <w:rsid w:val="000C151B"/>
    <w:rsid w:val="000D02E4"/>
    <w:rsid w:val="000D2D2F"/>
    <w:rsid w:val="000D42C6"/>
    <w:rsid w:val="000E31E5"/>
    <w:rsid w:val="000E7908"/>
    <w:rsid w:val="000F30DB"/>
    <w:rsid w:val="000F3801"/>
    <w:rsid w:val="000F3E8E"/>
    <w:rsid w:val="000F5D71"/>
    <w:rsid w:val="001000F3"/>
    <w:rsid w:val="0010372A"/>
    <w:rsid w:val="001065C2"/>
    <w:rsid w:val="00106C8D"/>
    <w:rsid w:val="00106F6F"/>
    <w:rsid w:val="001077D6"/>
    <w:rsid w:val="0011111E"/>
    <w:rsid w:val="00111D6E"/>
    <w:rsid w:val="00113639"/>
    <w:rsid w:val="00117154"/>
    <w:rsid w:val="0011777A"/>
    <w:rsid w:val="00120C37"/>
    <w:rsid w:val="00121D06"/>
    <w:rsid w:val="00122014"/>
    <w:rsid w:val="00127F49"/>
    <w:rsid w:val="00133044"/>
    <w:rsid w:val="00136694"/>
    <w:rsid w:val="001426C3"/>
    <w:rsid w:val="001446A6"/>
    <w:rsid w:val="001458B7"/>
    <w:rsid w:val="00146DD8"/>
    <w:rsid w:val="00156994"/>
    <w:rsid w:val="0015703F"/>
    <w:rsid w:val="0016037C"/>
    <w:rsid w:val="001644D0"/>
    <w:rsid w:val="00164714"/>
    <w:rsid w:val="00164B7D"/>
    <w:rsid w:val="00167B2E"/>
    <w:rsid w:val="00167D22"/>
    <w:rsid w:val="0017157F"/>
    <w:rsid w:val="001768D4"/>
    <w:rsid w:val="0018059C"/>
    <w:rsid w:val="001823EB"/>
    <w:rsid w:val="00182F64"/>
    <w:rsid w:val="0018515C"/>
    <w:rsid w:val="00186230"/>
    <w:rsid w:val="00190F3A"/>
    <w:rsid w:val="00192050"/>
    <w:rsid w:val="001943F9"/>
    <w:rsid w:val="00197E16"/>
    <w:rsid w:val="001A0C22"/>
    <w:rsid w:val="001A1551"/>
    <w:rsid w:val="001A3D89"/>
    <w:rsid w:val="001A70A8"/>
    <w:rsid w:val="001B008B"/>
    <w:rsid w:val="001B280A"/>
    <w:rsid w:val="001B631E"/>
    <w:rsid w:val="001B74A9"/>
    <w:rsid w:val="001C059F"/>
    <w:rsid w:val="001C0D43"/>
    <w:rsid w:val="001C2B2E"/>
    <w:rsid w:val="001C618A"/>
    <w:rsid w:val="001C7534"/>
    <w:rsid w:val="001D06D9"/>
    <w:rsid w:val="001D1D15"/>
    <w:rsid w:val="001D365B"/>
    <w:rsid w:val="001E25BC"/>
    <w:rsid w:val="001E3C90"/>
    <w:rsid w:val="001E4717"/>
    <w:rsid w:val="001E51BD"/>
    <w:rsid w:val="001E668D"/>
    <w:rsid w:val="001F2DD3"/>
    <w:rsid w:val="001F3951"/>
    <w:rsid w:val="001F5AA9"/>
    <w:rsid w:val="001F5CE9"/>
    <w:rsid w:val="0020378C"/>
    <w:rsid w:val="002039F1"/>
    <w:rsid w:val="0020713F"/>
    <w:rsid w:val="0021074C"/>
    <w:rsid w:val="00211293"/>
    <w:rsid w:val="00211E2C"/>
    <w:rsid w:val="00212C84"/>
    <w:rsid w:val="00214991"/>
    <w:rsid w:val="00214B80"/>
    <w:rsid w:val="002163B3"/>
    <w:rsid w:val="00222E72"/>
    <w:rsid w:val="00226221"/>
    <w:rsid w:val="002346AD"/>
    <w:rsid w:val="0023670C"/>
    <w:rsid w:val="00245503"/>
    <w:rsid w:val="002460FE"/>
    <w:rsid w:val="00246178"/>
    <w:rsid w:val="0024798B"/>
    <w:rsid w:val="002506FD"/>
    <w:rsid w:val="00251F9F"/>
    <w:rsid w:val="00256B4A"/>
    <w:rsid w:val="0026348D"/>
    <w:rsid w:val="00264417"/>
    <w:rsid w:val="002648AE"/>
    <w:rsid w:val="002677A1"/>
    <w:rsid w:val="00270415"/>
    <w:rsid w:val="002771BB"/>
    <w:rsid w:val="00282BB0"/>
    <w:rsid w:val="002836CD"/>
    <w:rsid w:val="002863E5"/>
    <w:rsid w:val="00296E49"/>
    <w:rsid w:val="002A29AE"/>
    <w:rsid w:val="002A2D9B"/>
    <w:rsid w:val="002A50A5"/>
    <w:rsid w:val="002A5A0B"/>
    <w:rsid w:val="002A6685"/>
    <w:rsid w:val="002A6997"/>
    <w:rsid w:val="002B358E"/>
    <w:rsid w:val="002B4244"/>
    <w:rsid w:val="002B4ACC"/>
    <w:rsid w:val="002C3744"/>
    <w:rsid w:val="002C400E"/>
    <w:rsid w:val="002C513B"/>
    <w:rsid w:val="002C53D3"/>
    <w:rsid w:val="002C589A"/>
    <w:rsid w:val="002C6047"/>
    <w:rsid w:val="002D1A40"/>
    <w:rsid w:val="002E3713"/>
    <w:rsid w:val="002E5796"/>
    <w:rsid w:val="002E76B1"/>
    <w:rsid w:val="002F4AFD"/>
    <w:rsid w:val="002F53D1"/>
    <w:rsid w:val="002F7A4F"/>
    <w:rsid w:val="00300112"/>
    <w:rsid w:val="00302631"/>
    <w:rsid w:val="003036E0"/>
    <w:rsid w:val="00305A0D"/>
    <w:rsid w:val="00307B8A"/>
    <w:rsid w:val="00310D8A"/>
    <w:rsid w:val="00317570"/>
    <w:rsid w:val="003207DF"/>
    <w:rsid w:val="00323081"/>
    <w:rsid w:val="00330F1A"/>
    <w:rsid w:val="003313F9"/>
    <w:rsid w:val="003324B1"/>
    <w:rsid w:val="00332C5B"/>
    <w:rsid w:val="0033320B"/>
    <w:rsid w:val="00334DFF"/>
    <w:rsid w:val="00336996"/>
    <w:rsid w:val="00343D6E"/>
    <w:rsid w:val="003447B3"/>
    <w:rsid w:val="00346CAA"/>
    <w:rsid w:val="00347303"/>
    <w:rsid w:val="00350665"/>
    <w:rsid w:val="00350A6C"/>
    <w:rsid w:val="003539C2"/>
    <w:rsid w:val="00353BF6"/>
    <w:rsid w:val="00356F6E"/>
    <w:rsid w:val="00357977"/>
    <w:rsid w:val="0036080A"/>
    <w:rsid w:val="00361844"/>
    <w:rsid w:val="0036294B"/>
    <w:rsid w:val="00366599"/>
    <w:rsid w:val="003730BD"/>
    <w:rsid w:val="003731E1"/>
    <w:rsid w:val="003813B1"/>
    <w:rsid w:val="0038352E"/>
    <w:rsid w:val="00387E84"/>
    <w:rsid w:val="0039009D"/>
    <w:rsid w:val="00393561"/>
    <w:rsid w:val="003962DA"/>
    <w:rsid w:val="003A286B"/>
    <w:rsid w:val="003A2B28"/>
    <w:rsid w:val="003A505D"/>
    <w:rsid w:val="003B1726"/>
    <w:rsid w:val="003B32F4"/>
    <w:rsid w:val="003B49F2"/>
    <w:rsid w:val="003C0053"/>
    <w:rsid w:val="003C2553"/>
    <w:rsid w:val="003C3D69"/>
    <w:rsid w:val="003C528D"/>
    <w:rsid w:val="003C707A"/>
    <w:rsid w:val="003D1ECB"/>
    <w:rsid w:val="003D43DC"/>
    <w:rsid w:val="003E1D1D"/>
    <w:rsid w:val="003E3336"/>
    <w:rsid w:val="003E4832"/>
    <w:rsid w:val="003F2B20"/>
    <w:rsid w:val="003F7E20"/>
    <w:rsid w:val="00400AB2"/>
    <w:rsid w:val="00401FAF"/>
    <w:rsid w:val="00405199"/>
    <w:rsid w:val="004071EE"/>
    <w:rsid w:val="00413985"/>
    <w:rsid w:val="00416278"/>
    <w:rsid w:val="00416450"/>
    <w:rsid w:val="004173C6"/>
    <w:rsid w:val="004176A8"/>
    <w:rsid w:val="00420620"/>
    <w:rsid w:val="00422A2C"/>
    <w:rsid w:val="0042497F"/>
    <w:rsid w:val="00427499"/>
    <w:rsid w:val="00431F1A"/>
    <w:rsid w:val="00432AB3"/>
    <w:rsid w:val="004337A9"/>
    <w:rsid w:val="004339FD"/>
    <w:rsid w:val="0043605F"/>
    <w:rsid w:val="00443156"/>
    <w:rsid w:val="0044352C"/>
    <w:rsid w:val="00454500"/>
    <w:rsid w:val="00460639"/>
    <w:rsid w:val="00460861"/>
    <w:rsid w:val="00460BC3"/>
    <w:rsid w:val="004622AD"/>
    <w:rsid w:val="004624CC"/>
    <w:rsid w:val="00465196"/>
    <w:rsid w:val="00465266"/>
    <w:rsid w:val="004718E7"/>
    <w:rsid w:val="004810F8"/>
    <w:rsid w:val="00482F6E"/>
    <w:rsid w:val="00483345"/>
    <w:rsid w:val="00483861"/>
    <w:rsid w:val="004873BC"/>
    <w:rsid w:val="0049240C"/>
    <w:rsid w:val="00495FC3"/>
    <w:rsid w:val="00496657"/>
    <w:rsid w:val="004A083B"/>
    <w:rsid w:val="004A3311"/>
    <w:rsid w:val="004A5F94"/>
    <w:rsid w:val="004B61EF"/>
    <w:rsid w:val="004B725B"/>
    <w:rsid w:val="004C2034"/>
    <w:rsid w:val="004C34B8"/>
    <w:rsid w:val="004C4111"/>
    <w:rsid w:val="004C5F76"/>
    <w:rsid w:val="004C6E93"/>
    <w:rsid w:val="004D0385"/>
    <w:rsid w:val="004D27C7"/>
    <w:rsid w:val="004D4C15"/>
    <w:rsid w:val="004E00BE"/>
    <w:rsid w:val="004E029A"/>
    <w:rsid w:val="004E03FA"/>
    <w:rsid w:val="004E2B73"/>
    <w:rsid w:val="004E58A3"/>
    <w:rsid w:val="004F654E"/>
    <w:rsid w:val="004F7FF2"/>
    <w:rsid w:val="00504B5E"/>
    <w:rsid w:val="00505B20"/>
    <w:rsid w:val="00510E46"/>
    <w:rsid w:val="00511D14"/>
    <w:rsid w:val="00513A0B"/>
    <w:rsid w:val="0051442B"/>
    <w:rsid w:val="005178DB"/>
    <w:rsid w:val="00517ECC"/>
    <w:rsid w:val="00520593"/>
    <w:rsid w:val="00522385"/>
    <w:rsid w:val="005240F6"/>
    <w:rsid w:val="005245AE"/>
    <w:rsid w:val="005259AA"/>
    <w:rsid w:val="0052665B"/>
    <w:rsid w:val="00531758"/>
    <w:rsid w:val="00534251"/>
    <w:rsid w:val="00541F68"/>
    <w:rsid w:val="00542B95"/>
    <w:rsid w:val="00542D34"/>
    <w:rsid w:val="00545D12"/>
    <w:rsid w:val="005460C9"/>
    <w:rsid w:val="0054663B"/>
    <w:rsid w:val="00546E4D"/>
    <w:rsid w:val="00547040"/>
    <w:rsid w:val="005472CE"/>
    <w:rsid w:val="00547AD4"/>
    <w:rsid w:val="00551366"/>
    <w:rsid w:val="00553B76"/>
    <w:rsid w:val="00554523"/>
    <w:rsid w:val="00554E8B"/>
    <w:rsid w:val="00554EC4"/>
    <w:rsid w:val="00554FE4"/>
    <w:rsid w:val="0055593B"/>
    <w:rsid w:val="00556A47"/>
    <w:rsid w:val="00557260"/>
    <w:rsid w:val="005617FC"/>
    <w:rsid w:val="00562192"/>
    <w:rsid w:val="00575072"/>
    <w:rsid w:val="00581A46"/>
    <w:rsid w:val="0058241B"/>
    <w:rsid w:val="00583445"/>
    <w:rsid w:val="0058432C"/>
    <w:rsid w:val="005843A0"/>
    <w:rsid w:val="00590EBA"/>
    <w:rsid w:val="00591D2A"/>
    <w:rsid w:val="00594674"/>
    <w:rsid w:val="005A2FC5"/>
    <w:rsid w:val="005A3FB8"/>
    <w:rsid w:val="005A643A"/>
    <w:rsid w:val="005A72E9"/>
    <w:rsid w:val="005B3D52"/>
    <w:rsid w:val="005B6A7A"/>
    <w:rsid w:val="005B6CF7"/>
    <w:rsid w:val="005C0F92"/>
    <w:rsid w:val="005C10C5"/>
    <w:rsid w:val="005C27E4"/>
    <w:rsid w:val="005C70FA"/>
    <w:rsid w:val="005E335B"/>
    <w:rsid w:val="005E3427"/>
    <w:rsid w:val="005E40B1"/>
    <w:rsid w:val="005E5C2B"/>
    <w:rsid w:val="005F2987"/>
    <w:rsid w:val="005F5F8C"/>
    <w:rsid w:val="006054B3"/>
    <w:rsid w:val="0060772F"/>
    <w:rsid w:val="006109ED"/>
    <w:rsid w:val="00610FC0"/>
    <w:rsid w:val="00614174"/>
    <w:rsid w:val="00616C75"/>
    <w:rsid w:val="00620BD0"/>
    <w:rsid w:val="006247A8"/>
    <w:rsid w:val="00624EDD"/>
    <w:rsid w:val="006252BC"/>
    <w:rsid w:val="00627063"/>
    <w:rsid w:val="00630C41"/>
    <w:rsid w:val="00633C6D"/>
    <w:rsid w:val="0063471B"/>
    <w:rsid w:val="0063529C"/>
    <w:rsid w:val="00640053"/>
    <w:rsid w:val="006415D3"/>
    <w:rsid w:val="00642B6D"/>
    <w:rsid w:val="00643415"/>
    <w:rsid w:val="00643F04"/>
    <w:rsid w:val="00646971"/>
    <w:rsid w:val="00646D9C"/>
    <w:rsid w:val="00652800"/>
    <w:rsid w:val="00652F0E"/>
    <w:rsid w:val="00656FE3"/>
    <w:rsid w:val="00664FF3"/>
    <w:rsid w:val="0066553E"/>
    <w:rsid w:val="006659E8"/>
    <w:rsid w:val="00681B3D"/>
    <w:rsid w:val="00682D46"/>
    <w:rsid w:val="00685B21"/>
    <w:rsid w:val="00686A6C"/>
    <w:rsid w:val="00686DC3"/>
    <w:rsid w:val="0069279A"/>
    <w:rsid w:val="006929B2"/>
    <w:rsid w:val="0069444C"/>
    <w:rsid w:val="006960E2"/>
    <w:rsid w:val="0069787C"/>
    <w:rsid w:val="006A14C1"/>
    <w:rsid w:val="006A2C7C"/>
    <w:rsid w:val="006A593B"/>
    <w:rsid w:val="006A5F3A"/>
    <w:rsid w:val="006A7379"/>
    <w:rsid w:val="006B03A9"/>
    <w:rsid w:val="006B2879"/>
    <w:rsid w:val="006B4287"/>
    <w:rsid w:val="006B5CC3"/>
    <w:rsid w:val="006B6E98"/>
    <w:rsid w:val="006B7641"/>
    <w:rsid w:val="006C1E30"/>
    <w:rsid w:val="006C6585"/>
    <w:rsid w:val="006D04C7"/>
    <w:rsid w:val="006D1CB5"/>
    <w:rsid w:val="006D6602"/>
    <w:rsid w:val="006D75C5"/>
    <w:rsid w:val="006D7CF1"/>
    <w:rsid w:val="006E19BB"/>
    <w:rsid w:val="006F13B7"/>
    <w:rsid w:val="006F2ABB"/>
    <w:rsid w:val="006F717F"/>
    <w:rsid w:val="007004D6"/>
    <w:rsid w:val="007019FC"/>
    <w:rsid w:val="007032D1"/>
    <w:rsid w:val="00703397"/>
    <w:rsid w:val="00703F57"/>
    <w:rsid w:val="00705E3F"/>
    <w:rsid w:val="0070700B"/>
    <w:rsid w:val="00707530"/>
    <w:rsid w:val="007108D3"/>
    <w:rsid w:val="00711BA3"/>
    <w:rsid w:val="00711DE8"/>
    <w:rsid w:val="00713AB6"/>
    <w:rsid w:val="00724E17"/>
    <w:rsid w:val="007253E3"/>
    <w:rsid w:val="00726FFC"/>
    <w:rsid w:val="007319A4"/>
    <w:rsid w:val="0073351E"/>
    <w:rsid w:val="00741AB7"/>
    <w:rsid w:val="007423C7"/>
    <w:rsid w:val="00747537"/>
    <w:rsid w:val="00752A74"/>
    <w:rsid w:val="00752A77"/>
    <w:rsid w:val="00752CBF"/>
    <w:rsid w:val="00766778"/>
    <w:rsid w:val="00766FAE"/>
    <w:rsid w:val="0076798E"/>
    <w:rsid w:val="00771619"/>
    <w:rsid w:val="00777158"/>
    <w:rsid w:val="00777DD0"/>
    <w:rsid w:val="0078216E"/>
    <w:rsid w:val="00791EB2"/>
    <w:rsid w:val="0079531B"/>
    <w:rsid w:val="007A0666"/>
    <w:rsid w:val="007A36DC"/>
    <w:rsid w:val="007A3DF3"/>
    <w:rsid w:val="007A5828"/>
    <w:rsid w:val="007B2CCC"/>
    <w:rsid w:val="007B6C2A"/>
    <w:rsid w:val="007B7CFE"/>
    <w:rsid w:val="007C0F9D"/>
    <w:rsid w:val="007C19B4"/>
    <w:rsid w:val="007C2F37"/>
    <w:rsid w:val="007C43A0"/>
    <w:rsid w:val="007C4666"/>
    <w:rsid w:val="007C6CDA"/>
    <w:rsid w:val="007C79B6"/>
    <w:rsid w:val="007D0B26"/>
    <w:rsid w:val="007D1F6F"/>
    <w:rsid w:val="007E0334"/>
    <w:rsid w:val="007E2498"/>
    <w:rsid w:val="007E68E6"/>
    <w:rsid w:val="007E75A6"/>
    <w:rsid w:val="007F6E76"/>
    <w:rsid w:val="008005ED"/>
    <w:rsid w:val="00806090"/>
    <w:rsid w:val="008072A5"/>
    <w:rsid w:val="00812445"/>
    <w:rsid w:val="008127CB"/>
    <w:rsid w:val="008156DB"/>
    <w:rsid w:val="00815DE4"/>
    <w:rsid w:val="008163A9"/>
    <w:rsid w:val="00817BA1"/>
    <w:rsid w:val="00817E6F"/>
    <w:rsid w:val="00834348"/>
    <w:rsid w:val="0083579E"/>
    <w:rsid w:val="008360AE"/>
    <w:rsid w:val="00836C84"/>
    <w:rsid w:val="00842ED1"/>
    <w:rsid w:val="0084346B"/>
    <w:rsid w:val="008513AA"/>
    <w:rsid w:val="0085141F"/>
    <w:rsid w:val="00856BFD"/>
    <w:rsid w:val="00857DC6"/>
    <w:rsid w:val="008602F8"/>
    <w:rsid w:val="0086106A"/>
    <w:rsid w:val="00864712"/>
    <w:rsid w:val="008719BA"/>
    <w:rsid w:val="008802AF"/>
    <w:rsid w:val="008837EE"/>
    <w:rsid w:val="00892CFD"/>
    <w:rsid w:val="0089549F"/>
    <w:rsid w:val="008A0B9B"/>
    <w:rsid w:val="008A4C4D"/>
    <w:rsid w:val="008A7192"/>
    <w:rsid w:val="008B34C9"/>
    <w:rsid w:val="008B3953"/>
    <w:rsid w:val="008B5477"/>
    <w:rsid w:val="008B7378"/>
    <w:rsid w:val="008C00BD"/>
    <w:rsid w:val="008C179E"/>
    <w:rsid w:val="008C28A6"/>
    <w:rsid w:val="008D0364"/>
    <w:rsid w:val="008D36FB"/>
    <w:rsid w:val="008D501A"/>
    <w:rsid w:val="008D6EA9"/>
    <w:rsid w:val="008D784A"/>
    <w:rsid w:val="008E115B"/>
    <w:rsid w:val="008E1FE5"/>
    <w:rsid w:val="008E463E"/>
    <w:rsid w:val="008E6F47"/>
    <w:rsid w:val="008E75D5"/>
    <w:rsid w:val="008F36A7"/>
    <w:rsid w:val="008F4B26"/>
    <w:rsid w:val="008F7DE7"/>
    <w:rsid w:val="009005B3"/>
    <w:rsid w:val="00900E0E"/>
    <w:rsid w:val="00914707"/>
    <w:rsid w:val="009221C6"/>
    <w:rsid w:val="0092251A"/>
    <w:rsid w:val="00925428"/>
    <w:rsid w:val="00925D77"/>
    <w:rsid w:val="00926BE4"/>
    <w:rsid w:val="0092765D"/>
    <w:rsid w:val="009315C4"/>
    <w:rsid w:val="00932D70"/>
    <w:rsid w:val="00937104"/>
    <w:rsid w:val="0094043B"/>
    <w:rsid w:val="00940A3F"/>
    <w:rsid w:val="00941E5A"/>
    <w:rsid w:val="00942225"/>
    <w:rsid w:val="00942432"/>
    <w:rsid w:val="00946D74"/>
    <w:rsid w:val="00946DFF"/>
    <w:rsid w:val="00950E84"/>
    <w:rsid w:val="00960811"/>
    <w:rsid w:val="009648AA"/>
    <w:rsid w:val="00964A5C"/>
    <w:rsid w:val="00965104"/>
    <w:rsid w:val="0096512C"/>
    <w:rsid w:val="0096697A"/>
    <w:rsid w:val="0096793D"/>
    <w:rsid w:val="0097093E"/>
    <w:rsid w:val="00972FE9"/>
    <w:rsid w:val="00974629"/>
    <w:rsid w:val="0098274A"/>
    <w:rsid w:val="0098274F"/>
    <w:rsid w:val="0098324B"/>
    <w:rsid w:val="009842DB"/>
    <w:rsid w:val="00992685"/>
    <w:rsid w:val="00994761"/>
    <w:rsid w:val="00997882"/>
    <w:rsid w:val="009A2063"/>
    <w:rsid w:val="009A2B9B"/>
    <w:rsid w:val="009B53A3"/>
    <w:rsid w:val="009B699C"/>
    <w:rsid w:val="009B7598"/>
    <w:rsid w:val="009C647D"/>
    <w:rsid w:val="009D0D15"/>
    <w:rsid w:val="009D56B6"/>
    <w:rsid w:val="009E5BF7"/>
    <w:rsid w:val="009F347A"/>
    <w:rsid w:val="009F4629"/>
    <w:rsid w:val="00A012F9"/>
    <w:rsid w:val="00A02044"/>
    <w:rsid w:val="00A03038"/>
    <w:rsid w:val="00A058EE"/>
    <w:rsid w:val="00A077FA"/>
    <w:rsid w:val="00A1040A"/>
    <w:rsid w:val="00A11F2E"/>
    <w:rsid w:val="00A207F6"/>
    <w:rsid w:val="00A26164"/>
    <w:rsid w:val="00A2738B"/>
    <w:rsid w:val="00A300D2"/>
    <w:rsid w:val="00A30A2B"/>
    <w:rsid w:val="00A3174C"/>
    <w:rsid w:val="00A31E04"/>
    <w:rsid w:val="00A37FDB"/>
    <w:rsid w:val="00A45C0A"/>
    <w:rsid w:val="00A46F5C"/>
    <w:rsid w:val="00A47B15"/>
    <w:rsid w:val="00A60525"/>
    <w:rsid w:val="00A60BE9"/>
    <w:rsid w:val="00A64B76"/>
    <w:rsid w:val="00A64C64"/>
    <w:rsid w:val="00A65F64"/>
    <w:rsid w:val="00A70FC0"/>
    <w:rsid w:val="00A72433"/>
    <w:rsid w:val="00A73A95"/>
    <w:rsid w:val="00A8459F"/>
    <w:rsid w:val="00A9077D"/>
    <w:rsid w:val="00A9100A"/>
    <w:rsid w:val="00A93453"/>
    <w:rsid w:val="00A93EC3"/>
    <w:rsid w:val="00A940C2"/>
    <w:rsid w:val="00AA18C2"/>
    <w:rsid w:val="00AA510C"/>
    <w:rsid w:val="00AA52C5"/>
    <w:rsid w:val="00AA6CDE"/>
    <w:rsid w:val="00AB31DD"/>
    <w:rsid w:val="00AB3FA6"/>
    <w:rsid w:val="00AC1219"/>
    <w:rsid w:val="00AC13DF"/>
    <w:rsid w:val="00AC6A43"/>
    <w:rsid w:val="00AD01A7"/>
    <w:rsid w:val="00AD0FB0"/>
    <w:rsid w:val="00AD186C"/>
    <w:rsid w:val="00AD6A5C"/>
    <w:rsid w:val="00AD79F2"/>
    <w:rsid w:val="00AE0E83"/>
    <w:rsid w:val="00AE2C01"/>
    <w:rsid w:val="00AE30F1"/>
    <w:rsid w:val="00AE431D"/>
    <w:rsid w:val="00AE6AC1"/>
    <w:rsid w:val="00AE7A87"/>
    <w:rsid w:val="00AF0268"/>
    <w:rsid w:val="00AF2F3F"/>
    <w:rsid w:val="00AF46BD"/>
    <w:rsid w:val="00AF4F93"/>
    <w:rsid w:val="00AF6AE0"/>
    <w:rsid w:val="00B0015B"/>
    <w:rsid w:val="00B01084"/>
    <w:rsid w:val="00B01F20"/>
    <w:rsid w:val="00B05230"/>
    <w:rsid w:val="00B05A46"/>
    <w:rsid w:val="00B127F3"/>
    <w:rsid w:val="00B1288D"/>
    <w:rsid w:val="00B1502B"/>
    <w:rsid w:val="00B33DD4"/>
    <w:rsid w:val="00B413DD"/>
    <w:rsid w:val="00B4259A"/>
    <w:rsid w:val="00B446DF"/>
    <w:rsid w:val="00B46476"/>
    <w:rsid w:val="00B6120F"/>
    <w:rsid w:val="00B6371D"/>
    <w:rsid w:val="00B643E5"/>
    <w:rsid w:val="00B6595A"/>
    <w:rsid w:val="00B65B3B"/>
    <w:rsid w:val="00B71734"/>
    <w:rsid w:val="00B727A5"/>
    <w:rsid w:val="00B74C97"/>
    <w:rsid w:val="00B81A1F"/>
    <w:rsid w:val="00B8234E"/>
    <w:rsid w:val="00B82BCA"/>
    <w:rsid w:val="00B85253"/>
    <w:rsid w:val="00B928F9"/>
    <w:rsid w:val="00B962C3"/>
    <w:rsid w:val="00B96B85"/>
    <w:rsid w:val="00BA150D"/>
    <w:rsid w:val="00BA18FD"/>
    <w:rsid w:val="00BA1B36"/>
    <w:rsid w:val="00BA203D"/>
    <w:rsid w:val="00BA2D80"/>
    <w:rsid w:val="00BA7DE9"/>
    <w:rsid w:val="00BB1E6F"/>
    <w:rsid w:val="00BB6CE2"/>
    <w:rsid w:val="00BC008C"/>
    <w:rsid w:val="00BC0153"/>
    <w:rsid w:val="00BC0A5F"/>
    <w:rsid w:val="00BC14E0"/>
    <w:rsid w:val="00BC7826"/>
    <w:rsid w:val="00BD400B"/>
    <w:rsid w:val="00BD43E5"/>
    <w:rsid w:val="00BD4521"/>
    <w:rsid w:val="00BE013B"/>
    <w:rsid w:val="00BE0EB2"/>
    <w:rsid w:val="00BE429D"/>
    <w:rsid w:val="00BE66D6"/>
    <w:rsid w:val="00BE74F1"/>
    <w:rsid w:val="00BF375A"/>
    <w:rsid w:val="00BF432B"/>
    <w:rsid w:val="00BF4F7C"/>
    <w:rsid w:val="00C001E5"/>
    <w:rsid w:val="00C014B6"/>
    <w:rsid w:val="00C0446F"/>
    <w:rsid w:val="00C04C0F"/>
    <w:rsid w:val="00C06425"/>
    <w:rsid w:val="00C1051A"/>
    <w:rsid w:val="00C120E7"/>
    <w:rsid w:val="00C12953"/>
    <w:rsid w:val="00C13CA5"/>
    <w:rsid w:val="00C1562E"/>
    <w:rsid w:val="00C21FBE"/>
    <w:rsid w:val="00C24F80"/>
    <w:rsid w:val="00C25292"/>
    <w:rsid w:val="00C254EF"/>
    <w:rsid w:val="00C25EC4"/>
    <w:rsid w:val="00C267AB"/>
    <w:rsid w:val="00C26C81"/>
    <w:rsid w:val="00C27BD9"/>
    <w:rsid w:val="00C306D2"/>
    <w:rsid w:val="00C30E79"/>
    <w:rsid w:val="00C4147C"/>
    <w:rsid w:val="00C417FF"/>
    <w:rsid w:val="00C4261D"/>
    <w:rsid w:val="00C443F5"/>
    <w:rsid w:val="00C46C0C"/>
    <w:rsid w:val="00C52479"/>
    <w:rsid w:val="00C52684"/>
    <w:rsid w:val="00C53341"/>
    <w:rsid w:val="00C57DBB"/>
    <w:rsid w:val="00C65332"/>
    <w:rsid w:val="00C66BD3"/>
    <w:rsid w:val="00C7693E"/>
    <w:rsid w:val="00C814BC"/>
    <w:rsid w:val="00C84C91"/>
    <w:rsid w:val="00C874EA"/>
    <w:rsid w:val="00C9527B"/>
    <w:rsid w:val="00C96101"/>
    <w:rsid w:val="00C9685B"/>
    <w:rsid w:val="00CA1F61"/>
    <w:rsid w:val="00CA266E"/>
    <w:rsid w:val="00CA3584"/>
    <w:rsid w:val="00CA4FEA"/>
    <w:rsid w:val="00CA7BA6"/>
    <w:rsid w:val="00CB020C"/>
    <w:rsid w:val="00CB0A08"/>
    <w:rsid w:val="00CB2A3A"/>
    <w:rsid w:val="00CB6B8C"/>
    <w:rsid w:val="00CC3EE7"/>
    <w:rsid w:val="00CC54EB"/>
    <w:rsid w:val="00CD0351"/>
    <w:rsid w:val="00CD2001"/>
    <w:rsid w:val="00CD450B"/>
    <w:rsid w:val="00CD4E00"/>
    <w:rsid w:val="00CD6CFB"/>
    <w:rsid w:val="00CE2843"/>
    <w:rsid w:val="00CE31E4"/>
    <w:rsid w:val="00CE6011"/>
    <w:rsid w:val="00CE621D"/>
    <w:rsid w:val="00CF239B"/>
    <w:rsid w:val="00CF3775"/>
    <w:rsid w:val="00CF595D"/>
    <w:rsid w:val="00D01F7C"/>
    <w:rsid w:val="00D032C6"/>
    <w:rsid w:val="00D04C82"/>
    <w:rsid w:val="00D05E0F"/>
    <w:rsid w:val="00D1057D"/>
    <w:rsid w:val="00D11058"/>
    <w:rsid w:val="00D122EF"/>
    <w:rsid w:val="00D13BD4"/>
    <w:rsid w:val="00D159FC"/>
    <w:rsid w:val="00D165FA"/>
    <w:rsid w:val="00D23451"/>
    <w:rsid w:val="00D247AB"/>
    <w:rsid w:val="00D270DF"/>
    <w:rsid w:val="00D271DA"/>
    <w:rsid w:val="00D31128"/>
    <w:rsid w:val="00D31152"/>
    <w:rsid w:val="00D36123"/>
    <w:rsid w:val="00D37235"/>
    <w:rsid w:val="00D40D50"/>
    <w:rsid w:val="00D42377"/>
    <w:rsid w:val="00D4259E"/>
    <w:rsid w:val="00D434D4"/>
    <w:rsid w:val="00D43A7A"/>
    <w:rsid w:val="00D46D66"/>
    <w:rsid w:val="00D502FF"/>
    <w:rsid w:val="00D5252B"/>
    <w:rsid w:val="00D52B9F"/>
    <w:rsid w:val="00D53DDB"/>
    <w:rsid w:val="00D55EAA"/>
    <w:rsid w:val="00D649D2"/>
    <w:rsid w:val="00D65906"/>
    <w:rsid w:val="00D75BDC"/>
    <w:rsid w:val="00D80076"/>
    <w:rsid w:val="00D81F06"/>
    <w:rsid w:val="00D85B62"/>
    <w:rsid w:val="00D867B9"/>
    <w:rsid w:val="00D86FC9"/>
    <w:rsid w:val="00D910EB"/>
    <w:rsid w:val="00D91F04"/>
    <w:rsid w:val="00D931AD"/>
    <w:rsid w:val="00D96ABD"/>
    <w:rsid w:val="00DA0223"/>
    <w:rsid w:val="00DA0B57"/>
    <w:rsid w:val="00DA19C4"/>
    <w:rsid w:val="00DA2D1F"/>
    <w:rsid w:val="00DA4581"/>
    <w:rsid w:val="00DB1114"/>
    <w:rsid w:val="00DB3132"/>
    <w:rsid w:val="00DB48D1"/>
    <w:rsid w:val="00DC0276"/>
    <w:rsid w:val="00DC18B1"/>
    <w:rsid w:val="00DC2221"/>
    <w:rsid w:val="00DC3AA5"/>
    <w:rsid w:val="00DC5671"/>
    <w:rsid w:val="00DC582A"/>
    <w:rsid w:val="00DD0977"/>
    <w:rsid w:val="00DE4766"/>
    <w:rsid w:val="00DE4F77"/>
    <w:rsid w:val="00DF1486"/>
    <w:rsid w:val="00DF1F9E"/>
    <w:rsid w:val="00DF4245"/>
    <w:rsid w:val="00DF61CE"/>
    <w:rsid w:val="00DF7A1E"/>
    <w:rsid w:val="00E0160C"/>
    <w:rsid w:val="00E05C35"/>
    <w:rsid w:val="00E06C6D"/>
    <w:rsid w:val="00E06C77"/>
    <w:rsid w:val="00E07F6F"/>
    <w:rsid w:val="00E152CE"/>
    <w:rsid w:val="00E174C2"/>
    <w:rsid w:val="00E178FF"/>
    <w:rsid w:val="00E2240C"/>
    <w:rsid w:val="00E251A4"/>
    <w:rsid w:val="00E265AA"/>
    <w:rsid w:val="00E30BE4"/>
    <w:rsid w:val="00E415E9"/>
    <w:rsid w:val="00E4247A"/>
    <w:rsid w:val="00E42762"/>
    <w:rsid w:val="00E46A98"/>
    <w:rsid w:val="00E51202"/>
    <w:rsid w:val="00E52AEA"/>
    <w:rsid w:val="00E550BE"/>
    <w:rsid w:val="00E5568E"/>
    <w:rsid w:val="00E55763"/>
    <w:rsid w:val="00E56CC4"/>
    <w:rsid w:val="00E574B6"/>
    <w:rsid w:val="00E618EE"/>
    <w:rsid w:val="00E70E51"/>
    <w:rsid w:val="00E715B4"/>
    <w:rsid w:val="00E72346"/>
    <w:rsid w:val="00E776FF"/>
    <w:rsid w:val="00E84760"/>
    <w:rsid w:val="00E86D40"/>
    <w:rsid w:val="00E9136D"/>
    <w:rsid w:val="00E92AA6"/>
    <w:rsid w:val="00E93147"/>
    <w:rsid w:val="00E940BC"/>
    <w:rsid w:val="00EA2DC7"/>
    <w:rsid w:val="00EA4048"/>
    <w:rsid w:val="00EA4406"/>
    <w:rsid w:val="00EA50C2"/>
    <w:rsid w:val="00EB1E3A"/>
    <w:rsid w:val="00EB3E1B"/>
    <w:rsid w:val="00EB4130"/>
    <w:rsid w:val="00EB527A"/>
    <w:rsid w:val="00EB77D3"/>
    <w:rsid w:val="00EC0E32"/>
    <w:rsid w:val="00EC2351"/>
    <w:rsid w:val="00EC64B9"/>
    <w:rsid w:val="00EC76A5"/>
    <w:rsid w:val="00ED0DD5"/>
    <w:rsid w:val="00ED2A3A"/>
    <w:rsid w:val="00ED2AB5"/>
    <w:rsid w:val="00ED3066"/>
    <w:rsid w:val="00ED6154"/>
    <w:rsid w:val="00EE16A5"/>
    <w:rsid w:val="00EE342C"/>
    <w:rsid w:val="00EE40DE"/>
    <w:rsid w:val="00EE42B8"/>
    <w:rsid w:val="00EE7542"/>
    <w:rsid w:val="00EF0F9C"/>
    <w:rsid w:val="00EF101E"/>
    <w:rsid w:val="00EF1603"/>
    <w:rsid w:val="00EF2756"/>
    <w:rsid w:val="00EF322A"/>
    <w:rsid w:val="00EF358C"/>
    <w:rsid w:val="00F0129E"/>
    <w:rsid w:val="00F031FF"/>
    <w:rsid w:val="00F0436C"/>
    <w:rsid w:val="00F06D1D"/>
    <w:rsid w:val="00F10C89"/>
    <w:rsid w:val="00F115D5"/>
    <w:rsid w:val="00F12534"/>
    <w:rsid w:val="00F146E0"/>
    <w:rsid w:val="00F15DD5"/>
    <w:rsid w:val="00F17D4B"/>
    <w:rsid w:val="00F2592E"/>
    <w:rsid w:val="00F27A06"/>
    <w:rsid w:val="00F31222"/>
    <w:rsid w:val="00F328DF"/>
    <w:rsid w:val="00F330F1"/>
    <w:rsid w:val="00F36D23"/>
    <w:rsid w:val="00F37CD5"/>
    <w:rsid w:val="00F37DA4"/>
    <w:rsid w:val="00F40198"/>
    <w:rsid w:val="00F42B0A"/>
    <w:rsid w:val="00F45AA2"/>
    <w:rsid w:val="00F50C86"/>
    <w:rsid w:val="00F51F9A"/>
    <w:rsid w:val="00F52684"/>
    <w:rsid w:val="00F52F97"/>
    <w:rsid w:val="00F566AB"/>
    <w:rsid w:val="00F575D7"/>
    <w:rsid w:val="00F57726"/>
    <w:rsid w:val="00F605F7"/>
    <w:rsid w:val="00F60E19"/>
    <w:rsid w:val="00F625AE"/>
    <w:rsid w:val="00F627F8"/>
    <w:rsid w:val="00F64206"/>
    <w:rsid w:val="00F65669"/>
    <w:rsid w:val="00F677B2"/>
    <w:rsid w:val="00F714C7"/>
    <w:rsid w:val="00F71EF1"/>
    <w:rsid w:val="00F80E0E"/>
    <w:rsid w:val="00F8261E"/>
    <w:rsid w:val="00F8272C"/>
    <w:rsid w:val="00F834AF"/>
    <w:rsid w:val="00F83C64"/>
    <w:rsid w:val="00F90C79"/>
    <w:rsid w:val="00F92375"/>
    <w:rsid w:val="00F97DFC"/>
    <w:rsid w:val="00FA08A2"/>
    <w:rsid w:val="00FA2583"/>
    <w:rsid w:val="00FA4F7F"/>
    <w:rsid w:val="00FA66C6"/>
    <w:rsid w:val="00FB0AE1"/>
    <w:rsid w:val="00FB489D"/>
    <w:rsid w:val="00FB4991"/>
    <w:rsid w:val="00FB7476"/>
    <w:rsid w:val="00FC1173"/>
    <w:rsid w:val="00FC5B9B"/>
    <w:rsid w:val="00FD04E3"/>
    <w:rsid w:val="00FD1263"/>
    <w:rsid w:val="00FD1ED9"/>
    <w:rsid w:val="00FD27E7"/>
    <w:rsid w:val="00FD4860"/>
    <w:rsid w:val="00FD49A8"/>
    <w:rsid w:val="00FD5C25"/>
    <w:rsid w:val="00FE0020"/>
    <w:rsid w:val="00FF0FA8"/>
    <w:rsid w:val="00FF4CBD"/>
    <w:rsid w:val="00FF5836"/>
    <w:rsid w:val="00FF5B10"/>
    <w:rsid w:val="00FF7040"/>
    <w:rsid w:val="00FF77E3"/>
    <w:rsid w:val="00FF7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62349"/>
  <w15:docId w15:val="{85FB3B1F-01BA-46A0-BEE4-A99B691B3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510C"/>
    <w:rPr>
      <w:color w:val="000000"/>
      <w:sz w:val="24"/>
    </w:rPr>
  </w:style>
  <w:style w:type="paragraph" w:styleId="Nagwek1">
    <w:name w:val="heading 1"/>
    <w:basedOn w:val="Normalny"/>
    <w:next w:val="Normalny"/>
    <w:qFormat/>
    <w:rsid w:val="00AA510C"/>
    <w:pPr>
      <w:keepNext/>
      <w:tabs>
        <w:tab w:val="left" w:pos="3544"/>
      </w:tabs>
      <w:outlineLvl w:val="0"/>
    </w:pPr>
    <w:rPr>
      <w:b/>
      <w:i/>
      <w:color w:val="auto"/>
      <w:sz w:val="20"/>
    </w:rPr>
  </w:style>
  <w:style w:type="paragraph" w:styleId="Nagwek2">
    <w:name w:val="heading 2"/>
    <w:basedOn w:val="Normalny"/>
    <w:next w:val="Normalny"/>
    <w:link w:val="Nagwek2Znak"/>
    <w:qFormat/>
    <w:rsid w:val="00AA510C"/>
    <w:pPr>
      <w:keepNext/>
      <w:jc w:val="center"/>
      <w:outlineLvl w:val="1"/>
    </w:pPr>
    <w:rPr>
      <w:b/>
      <w:color w:val="auto"/>
      <w:sz w:val="28"/>
    </w:rPr>
  </w:style>
  <w:style w:type="paragraph" w:styleId="Nagwek3">
    <w:name w:val="heading 3"/>
    <w:basedOn w:val="Normalny"/>
    <w:next w:val="Normalny"/>
    <w:qFormat/>
    <w:rsid w:val="00AA510C"/>
    <w:pPr>
      <w:keepNext/>
      <w:jc w:val="center"/>
      <w:outlineLvl w:val="2"/>
    </w:pPr>
    <w:rPr>
      <w:b/>
      <w:sz w:val="20"/>
    </w:rPr>
  </w:style>
  <w:style w:type="paragraph" w:styleId="Nagwek4">
    <w:name w:val="heading 4"/>
    <w:basedOn w:val="Normalny"/>
    <w:next w:val="Normalny"/>
    <w:qFormat/>
    <w:rsid w:val="00AA510C"/>
    <w:pPr>
      <w:keepNext/>
      <w:jc w:val="center"/>
      <w:outlineLvl w:val="3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A510C"/>
    <w:pPr>
      <w:jc w:val="both"/>
    </w:pPr>
    <w:rPr>
      <w:color w:val="auto"/>
    </w:rPr>
  </w:style>
  <w:style w:type="paragraph" w:customStyle="1" w:styleId="Tekstpodstawowywciety">
    <w:name w:val="Tekst podstawowy wciety"/>
    <w:basedOn w:val="Normalny"/>
    <w:rsid w:val="00AA510C"/>
    <w:rPr>
      <w:color w:val="auto"/>
    </w:rPr>
  </w:style>
  <w:style w:type="paragraph" w:styleId="Tekstpodstawowywcity">
    <w:name w:val="Body Text Indent"/>
    <w:basedOn w:val="Normalny"/>
    <w:rsid w:val="00AA510C"/>
    <w:pPr>
      <w:ind w:left="300"/>
      <w:jc w:val="both"/>
    </w:pPr>
  </w:style>
  <w:style w:type="paragraph" w:styleId="Tekstpodstawowywcity2">
    <w:name w:val="Body Text Indent 2"/>
    <w:basedOn w:val="Normalny"/>
    <w:rsid w:val="00AA510C"/>
    <w:pPr>
      <w:tabs>
        <w:tab w:val="right" w:pos="284"/>
        <w:tab w:val="left" w:pos="408"/>
      </w:tabs>
      <w:ind w:left="408" w:hanging="408"/>
      <w:jc w:val="both"/>
    </w:pPr>
    <w:rPr>
      <w:rFonts w:ascii="Arial" w:hAnsi="Arial"/>
      <w:sz w:val="18"/>
    </w:rPr>
  </w:style>
  <w:style w:type="paragraph" w:styleId="Tekstblokowy">
    <w:name w:val="Block Text"/>
    <w:basedOn w:val="Normalny"/>
    <w:rsid w:val="00AA510C"/>
    <w:pPr>
      <w:framePr w:w="9283" w:h="907" w:wrap="notBeside" w:vAnchor="page" w:hAnchor="page" w:x="1009" w:y="2737"/>
      <w:snapToGrid w:val="0"/>
      <w:spacing w:line="278" w:lineRule="atLeast"/>
      <w:ind w:left="142" w:right="72"/>
      <w:jc w:val="both"/>
    </w:pPr>
    <w:rPr>
      <w:rFonts w:ascii="Arial" w:hAnsi="Arial"/>
      <w:color w:val="auto"/>
      <w:sz w:val="22"/>
    </w:rPr>
  </w:style>
  <w:style w:type="paragraph" w:styleId="Stopka">
    <w:name w:val="footer"/>
    <w:basedOn w:val="Normalny"/>
    <w:link w:val="StopkaZnak"/>
    <w:uiPriority w:val="99"/>
    <w:rsid w:val="00AA510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A510C"/>
  </w:style>
  <w:style w:type="paragraph" w:styleId="Nagwek">
    <w:name w:val="header"/>
    <w:basedOn w:val="Normalny"/>
    <w:link w:val="NagwekZnak"/>
    <w:uiPriority w:val="99"/>
    <w:rsid w:val="00AA510C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AA510C"/>
    <w:pPr>
      <w:jc w:val="both"/>
    </w:pPr>
  </w:style>
  <w:style w:type="paragraph" w:styleId="Tekstdymka">
    <w:name w:val="Balloon Text"/>
    <w:basedOn w:val="Normalny"/>
    <w:semiHidden/>
    <w:rsid w:val="00AA510C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A510C"/>
    <w:pPr>
      <w:shd w:val="clear" w:color="auto" w:fill="000080"/>
    </w:pPr>
    <w:rPr>
      <w:rFonts w:ascii="Tahoma" w:hAnsi="Tahoma" w:cs="Tahoma"/>
      <w:sz w:val="20"/>
    </w:rPr>
  </w:style>
  <w:style w:type="paragraph" w:styleId="Tekstprzypisudolnego">
    <w:name w:val="footnote text"/>
    <w:basedOn w:val="Normalny"/>
    <w:link w:val="TekstprzypisudolnegoZnak"/>
    <w:rsid w:val="00F575D7"/>
    <w:rPr>
      <w:sz w:val="20"/>
    </w:rPr>
  </w:style>
  <w:style w:type="character" w:customStyle="1" w:styleId="TekstprzypisudolnegoZnak">
    <w:name w:val="Tekst przypisu dolnego Znak"/>
    <w:link w:val="Tekstprzypisudolnego"/>
    <w:rsid w:val="00F575D7"/>
    <w:rPr>
      <w:color w:val="000000"/>
    </w:rPr>
  </w:style>
  <w:style w:type="character" w:styleId="Odwoanieprzypisudolnego">
    <w:name w:val="footnote reference"/>
    <w:rsid w:val="00F575D7"/>
    <w:rPr>
      <w:vertAlign w:val="superscript"/>
    </w:rPr>
  </w:style>
  <w:style w:type="character" w:styleId="Hipercze">
    <w:name w:val="Hyperlink"/>
    <w:rsid w:val="00B0015B"/>
    <w:rPr>
      <w:color w:val="0000FF"/>
      <w:u w:val="single"/>
    </w:rPr>
  </w:style>
  <w:style w:type="paragraph" w:styleId="Bezodstpw">
    <w:name w:val="No Spacing"/>
    <w:uiPriority w:val="1"/>
    <w:qFormat/>
    <w:rsid w:val="00305A0D"/>
    <w:rPr>
      <w:sz w:val="22"/>
      <w:szCs w:val="22"/>
    </w:rPr>
  </w:style>
  <w:style w:type="paragraph" w:styleId="Akapitzlist">
    <w:name w:val="List Paragraph"/>
    <w:aliases w:val="Normal,Akapit z listą3,Akapit z listą31,Wypunktowanie,List Paragraph,Normal2,Obiekt,List Paragraph1,Numerowanie,BulletC,normalny tekst,Preambuła,Akapit z listą BS,Kolorowa lista — akcent 11,Colorful Shading Accent 3,L1,Light List Accent 5"/>
    <w:basedOn w:val="Normalny"/>
    <w:link w:val="AkapitzlistZnak"/>
    <w:uiPriority w:val="34"/>
    <w:qFormat/>
    <w:rsid w:val="00305A0D"/>
    <w:pPr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Obiekt Znak,List Paragraph1 Znak,Numerowanie Znak,BulletC Znak,normalny tekst Znak,Preambuła Znak,Akapit z listą BS Znak"/>
    <w:link w:val="Akapitzlist"/>
    <w:uiPriority w:val="34"/>
    <w:qFormat/>
    <w:locked/>
    <w:rsid w:val="004A3311"/>
    <w:rPr>
      <w:rFonts w:ascii="Calibri" w:hAnsi="Calibri" w:cs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5A72E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A72E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5A72E9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A72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A72E9"/>
    <w:rPr>
      <w:b/>
      <w:bCs/>
      <w:color w:val="000000"/>
    </w:rPr>
  </w:style>
  <w:style w:type="character" w:customStyle="1" w:styleId="st">
    <w:name w:val="st"/>
    <w:basedOn w:val="Domylnaczcionkaakapitu"/>
    <w:rsid w:val="00460BC3"/>
  </w:style>
  <w:style w:type="character" w:customStyle="1" w:styleId="NagwekZnak">
    <w:name w:val="Nagłówek Znak"/>
    <w:basedOn w:val="Domylnaczcionkaakapitu"/>
    <w:link w:val="Nagwek"/>
    <w:uiPriority w:val="99"/>
    <w:rsid w:val="00460BC3"/>
    <w:rPr>
      <w:color w:val="000000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460BC3"/>
    <w:rPr>
      <w:color w:val="000000"/>
      <w:sz w:val="24"/>
    </w:rPr>
  </w:style>
  <w:style w:type="paragraph" w:customStyle="1" w:styleId="m1952884035092712288msolistparagraph">
    <w:name w:val="m_1952884035092712288msolistparagraph"/>
    <w:basedOn w:val="Normalny"/>
    <w:rsid w:val="00120C37"/>
    <w:pPr>
      <w:spacing w:before="100" w:beforeAutospacing="1" w:after="100" w:afterAutospacing="1"/>
    </w:pPr>
    <w:rPr>
      <w:rFonts w:eastAsiaTheme="minorHAnsi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C647D"/>
    <w:rPr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71D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D0D15"/>
    <w:rPr>
      <w:color w:val="000000"/>
      <w:sz w:val="24"/>
    </w:rPr>
  </w:style>
  <w:style w:type="paragraph" w:styleId="Tytu">
    <w:name w:val="Title"/>
    <w:basedOn w:val="Normalny"/>
    <w:link w:val="TytuZnak"/>
    <w:uiPriority w:val="99"/>
    <w:qFormat/>
    <w:rsid w:val="00542D34"/>
    <w:pPr>
      <w:jc w:val="center"/>
    </w:pPr>
    <w:rPr>
      <w:rFonts w:eastAsiaTheme="minorHAnsi"/>
      <w:color w:val="auto"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rsid w:val="00542D34"/>
    <w:rPr>
      <w:rFonts w:eastAsiaTheme="minorHAnsi"/>
      <w:sz w:val="28"/>
      <w:szCs w:val="28"/>
    </w:rPr>
  </w:style>
  <w:style w:type="character" w:customStyle="1" w:styleId="Nagwek2Znak">
    <w:name w:val="Nagłówek 2 Znak"/>
    <w:link w:val="Nagwek2"/>
    <w:rsid w:val="004D0385"/>
    <w:rPr>
      <w:b/>
      <w:sz w:val="28"/>
    </w:rPr>
  </w:style>
  <w:style w:type="paragraph" w:customStyle="1" w:styleId="Styl1">
    <w:name w:val="Styl1"/>
    <w:basedOn w:val="Nagwek2"/>
    <w:autoRedefine/>
    <w:uiPriority w:val="99"/>
    <w:qFormat/>
    <w:rsid w:val="001426C3"/>
    <w:pPr>
      <w:numPr>
        <w:numId w:val="15"/>
      </w:numPr>
      <w:tabs>
        <w:tab w:val="clear" w:pos="720"/>
        <w:tab w:val="right" w:pos="-1276"/>
        <w:tab w:val="num" w:pos="360"/>
      </w:tabs>
      <w:overflowPunct w:val="0"/>
      <w:spacing w:before="240"/>
      <w:jc w:val="both"/>
    </w:pPr>
    <w:rPr>
      <w:rFonts w:ascii="Arial" w:eastAsia="Arial Unicode MS" w:hAnsi="Arial" w:cs="Arial"/>
      <w:b w:val="0"/>
      <w:iCs/>
      <w:sz w:val="22"/>
      <w:szCs w:val="22"/>
      <w:lang w:val="x-none" w:eastAsia="x-none"/>
    </w:rPr>
  </w:style>
  <w:style w:type="paragraph" w:customStyle="1" w:styleId="Default">
    <w:name w:val="Default"/>
    <w:rsid w:val="00A64C64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gwpe62e7029msonormal">
    <w:name w:val="gwpe62e7029_msonormal"/>
    <w:basedOn w:val="Normalny"/>
    <w:rsid w:val="00C014B6"/>
    <w:pPr>
      <w:spacing w:before="100" w:beforeAutospacing="1" w:after="100" w:afterAutospacing="1"/>
    </w:pPr>
    <w:rPr>
      <w:color w:val="auto"/>
      <w:szCs w:val="24"/>
    </w:rPr>
  </w:style>
  <w:style w:type="paragraph" w:styleId="NormalnyWeb">
    <w:name w:val="Normal (Web)"/>
    <w:basedOn w:val="Normalny"/>
    <w:uiPriority w:val="99"/>
    <w:unhideWhenUsed/>
    <w:rsid w:val="00A02044"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9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__data/assets/word_doc/0015/43404/ujednolicony-tekst-ustawy-Pzp_stan-na-24-06-2020.docx" TargetMode="External"/><Relationship Id="rId13" Type="http://schemas.openxmlformats.org/officeDocument/2006/relationships/hyperlink" Target="mailto:faktury@aktywnawarszawa.waw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ktury@aktywnawarszawa.waw.p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y@aktywnawarszawa.waw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faktury@aktywnawarszawa.waw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faktury@aktywnawarszawa.waw.pl" TargetMode="External"/><Relationship Id="rId14" Type="http://schemas.openxmlformats.org/officeDocument/2006/relationships/hyperlink" Target="mailto:tradlowski@aktywnawarszawa.waw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mus\Ustawienia%20lokalne\Temporary%20Internet%20Files\OLK10B\Umowa%20dziennikarska%20dzie&#322;o%2050%2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4B6FA-4A36-4FFB-A555-527EC3449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Umowa dziennikarska dzieło 50%</Template>
  <TotalTime>6</TotalTime>
  <Pages>13</Pages>
  <Words>5024</Words>
  <Characters>32629</Characters>
  <Application>Microsoft Office Word</Application>
  <DocSecurity>4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AGENCJA PUBLICYSTYKI I EDUKACJI</vt:lpstr>
    </vt:vector>
  </TitlesOfParts>
  <Company>Telewizja Wrocław</Company>
  <LinksUpToDate>false</LinksUpToDate>
  <CharactersWithSpaces>37578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AGENCJA PUBLICYSTYKI I EDUKACJI</dc:title>
  <dc:creator>User</dc:creator>
  <cp:lastModifiedBy>AKW AKW</cp:lastModifiedBy>
  <cp:revision>2</cp:revision>
  <cp:lastPrinted>2026-03-30T10:13:00Z</cp:lastPrinted>
  <dcterms:created xsi:type="dcterms:W3CDTF">2026-04-22T10:51:00Z</dcterms:created>
  <dcterms:modified xsi:type="dcterms:W3CDTF">2026-04-22T10:51:00Z</dcterms:modified>
</cp:coreProperties>
</file>